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81D1" w14:textId="77777777" w:rsidR="00CE7841" w:rsidRPr="00562E9A" w:rsidRDefault="00CE7841" w:rsidP="00A06694">
      <w:pPr>
        <w:jc w:val="center"/>
        <w:rPr>
          <w:b/>
          <w:sz w:val="24"/>
          <w:szCs w:val="24"/>
          <w:lang w:val="en-CA"/>
        </w:rPr>
      </w:pPr>
    </w:p>
    <w:p w14:paraId="6895B7F5" w14:textId="4C73A0D9" w:rsidR="00A06694" w:rsidRPr="00562E9A" w:rsidRDefault="00A06694" w:rsidP="00A06694">
      <w:pPr>
        <w:jc w:val="center"/>
        <w:rPr>
          <w:b/>
          <w:sz w:val="24"/>
          <w:szCs w:val="24"/>
        </w:rPr>
      </w:pPr>
      <w:r w:rsidRPr="00562E9A">
        <w:rPr>
          <w:b/>
          <w:sz w:val="24"/>
          <w:szCs w:val="24"/>
          <w:lang w:val="en-CA"/>
        </w:rPr>
        <w:fldChar w:fldCharType="begin"/>
      </w:r>
      <w:r w:rsidRPr="00562E9A">
        <w:rPr>
          <w:b/>
          <w:sz w:val="24"/>
          <w:szCs w:val="24"/>
          <w:lang w:val="en-CA"/>
        </w:rPr>
        <w:instrText xml:space="preserve"> SEQ CHAPTER \h \r 1</w:instrText>
      </w:r>
      <w:r w:rsidRPr="00562E9A">
        <w:rPr>
          <w:b/>
          <w:sz w:val="24"/>
          <w:szCs w:val="24"/>
          <w:lang w:val="en-CA"/>
        </w:rPr>
        <w:fldChar w:fldCharType="end"/>
      </w:r>
      <w:r w:rsidRPr="00562E9A">
        <w:rPr>
          <w:b/>
          <w:sz w:val="24"/>
          <w:szCs w:val="24"/>
        </w:rPr>
        <w:t>MINUTES OF MEETING</w:t>
      </w:r>
    </w:p>
    <w:p w14:paraId="52BF150F" w14:textId="77777777" w:rsidR="00A06694" w:rsidRPr="00562E9A" w:rsidRDefault="00A06694" w:rsidP="00A06694">
      <w:pPr>
        <w:jc w:val="center"/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MONTGOMERY COUNTY WATER CONTROL AND IMPROVEMENT</w:t>
      </w:r>
    </w:p>
    <w:p w14:paraId="0797BF3D" w14:textId="77777777" w:rsidR="00A06694" w:rsidRPr="00562E9A" w:rsidRDefault="00A06694" w:rsidP="00A06694">
      <w:pPr>
        <w:jc w:val="center"/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DISTRICT NO. 1</w:t>
      </w:r>
    </w:p>
    <w:p w14:paraId="63903204" w14:textId="77777777" w:rsidR="00A06694" w:rsidRPr="00562E9A" w:rsidRDefault="00A06694" w:rsidP="00A06694">
      <w:pPr>
        <w:jc w:val="center"/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 xml:space="preserve">     </w:t>
      </w:r>
    </w:p>
    <w:p w14:paraId="2DDBBFC3" w14:textId="1CC1D347" w:rsidR="00A06694" w:rsidRPr="00562E9A" w:rsidRDefault="00D02FE2" w:rsidP="00A06694">
      <w:pPr>
        <w:jc w:val="center"/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June 16</w:t>
      </w:r>
      <w:r w:rsidR="00DE578D" w:rsidRPr="00562E9A">
        <w:rPr>
          <w:b/>
          <w:bCs/>
          <w:sz w:val="24"/>
          <w:szCs w:val="24"/>
        </w:rPr>
        <w:t>, 2020</w:t>
      </w:r>
    </w:p>
    <w:p w14:paraId="30652960" w14:textId="77777777" w:rsidR="00230D83" w:rsidRPr="00562E9A" w:rsidRDefault="00230D83" w:rsidP="00A06694">
      <w:pPr>
        <w:rPr>
          <w:b/>
          <w:bCs/>
          <w:sz w:val="24"/>
          <w:szCs w:val="24"/>
        </w:rPr>
      </w:pPr>
    </w:p>
    <w:p w14:paraId="2CCBE3AB" w14:textId="77777777" w:rsidR="00A06694" w:rsidRPr="00562E9A" w:rsidRDefault="00A06694" w:rsidP="00A06694">
      <w:pPr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STATE OF TEXAS</w:t>
      </w:r>
      <w:r w:rsidRPr="00562E9A">
        <w:rPr>
          <w:b/>
          <w:bCs/>
          <w:sz w:val="24"/>
          <w:szCs w:val="24"/>
        </w:rPr>
        <w:tab/>
      </w:r>
      <w:r w:rsidRPr="00562E9A">
        <w:rPr>
          <w:b/>
          <w:bCs/>
          <w:sz w:val="24"/>
          <w:szCs w:val="24"/>
        </w:rPr>
        <w:tab/>
        <w:t>§</w:t>
      </w:r>
    </w:p>
    <w:p w14:paraId="24E9E067" w14:textId="77777777" w:rsidR="00A06694" w:rsidRPr="00562E9A" w:rsidRDefault="00A06694" w:rsidP="00A06694">
      <w:pPr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ab/>
      </w:r>
      <w:r w:rsidRPr="00562E9A">
        <w:rPr>
          <w:b/>
          <w:bCs/>
          <w:sz w:val="24"/>
          <w:szCs w:val="24"/>
        </w:rPr>
        <w:tab/>
      </w:r>
      <w:r w:rsidRPr="00562E9A">
        <w:rPr>
          <w:b/>
          <w:bCs/>
          <w:sz w:val="24"/>
          <w:szCs w:val="24"/>
        </w:rPr>
        <w:tab/>
      </w:r>
      <w:r w:rsidRPr="00562E9A">
        <w:rPr>
          <w:b/>
          <w:bCs/>
          <w:sz w:val="24"/>
          <w:szCs w:val="24"/>
        </w:rPr>
        <w:tab/>
      </w:r>
      <w:r w:rsidRPr="00562E9A">
        <w:rPr>
          <w:b/>
          <w:bCs/>
          <w:sz w:val="24"/>
          <w:szCs w:val="24"/>
        </w:rPr>
        <w:tab/>
        <w:t>§</w:t>
      </w:r>
    </w:p>
    <w:p w14:paraId="3B529B9F" w14:textId="77777777" w:rsidR="00A06694" w:rsidRPr="00562E9A" w:rsidRDefault="00A06694" w:rsidP="00A06694">
      <w:pPr>
        <w:jc w:val="both"/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COUNTY OF MONTGOMERY</w:t>
      </w:r>
      <w:r w:rsidRPr="00562E9A">
        <w:rPr>
          <w:b/>
          <w:bCs/>
          <w:sz w:val="24"/>
          <w:szCs w:val="24"/>
        </w:rPr>
        <w:tab/>
        <w:t>§</w:t>
      </w:r>
    </w:p>
    <w:p w14:paraId="6B28F22F" w14:textId="1E12FBEA" w:rsidR="00A06694" w:rsidRPr="00562E9A" w:rsidRDefault="00A06694" w:rsidP="00A06694">
      <w:pPr>
        <w:jc w:val="both"/>
        <w:rPr>
          <w:sz w:val="24"/>
          <w:szCs w:val="24"/>
        </w:rPr>
      </w:pPr>
    </w:p>
    <w:p w14:paraId="1CDFE399" w14:textId="6577D1E1" w:rsidR="00A06694" w:rsidRPr="00562E9A" w:rsidRDefault="00A06694" w:rsidP="00522E4F">
      <w:pPr>
        <w:jc w:val="both"/>
        <w:rPr>
          <w:sz w:val="24"/>
          <w:szCs w:val="24"/>
        </w:rPr>
      </w:pPr>
      <w:r w:rsidRPr="00562E9A">
        <w:rPr>
          <w:sz w:val="24"/>
          <w:szCs w:val="24"/>
        </w:rPr>
        <w:t xml:space="preserve">The Board of Directors of Montgomery County Water Control and Improvement District No. 1 of Montgomery County, Texas, met in </w:t>
      </w:r>
      <w:r w:rsidR="003D54F4" w:rsidRPr="00562E9A">
        <w:rPr>
          <w:sz w:val="24"/>
          <w:szCs w:val="24"/>
        </w:rPr>
        <w:t>regular</w:t>
      </w:r>
      <w:r w:rsidRPr="00562E9A">
        <w:rPr>
          <w:sz w:val="24"/>
          <w:szCs w:val="24"/>
        </w:rPr>
        <w:t xml:space="preserve"> session, open to the public, beginning at 2:00 P.M., at the District’s office, 25611 Spreading Oaks Lane, Spring, Texas 77380, on Tuesday, </w:t>
      </w:r>
      <w:r w:rsidR="00D02FE2" w:rsidRPr="00562E9A">
        <w:rPr>
          <w:sz w:val="24"/>
          <w:szCs w:val="24"/>
        </w:rPr>
        <w:t>June 16</w:t>
      </w:r>
      <w:r w:rsidRPr="00562E9A">
        <w:rPr>
          <w:sz w:val="24"/>
          <w:szCs w:val="24"/>
        </w:rPr>
        <w:t xml:space="preserve">, </w:t>
      </w:r>
      <w:r w:rsidR="00522E4F" w:rsidRPr="00562E9A">
        <w:rPr>
          <w:sz w:val="24"/>
          <w:szCs w:val="24"/>
        </w:rPr>
        <w:t>2020</w:t>
      </w:r>
      <w:r w:rsidRPr="00562E9A">
        <w:rPr>
          <w:sz w:val="24"/>
          <w:szCs w:val="24"/>
        </w:rPr>
        <w:t>, and the roll was called of the duly constituted officers and members of the Board, to-wit:</w:t>
      </w:r>
    </w:p>
    <w:p w14:paraId="542B150F" w14:textId="77777777" w:rsidR="00A06694" w:rsidRPr="00562E9A" w:rsidRDefault="00A06694" w:rsidP="00A06694">
      <w:pPr>
        <w:jc w:val="both"/>
        <w:rPr>
          <w:sz w:val="24"/>
          <w:szCs w:val="24"/>
        </w:rPr>
      </w:pPr>
    </w:p>
    <w:p w14:paraId="13D3CE4C" w14:textId="77777777" w:rsidR="00A06694" w:rsidRPr="00562E9A" w:rsidRDefault="00A06694" w:rsidP="00A06694">
      <w:pPr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 xml:space="preserve">Wayne Stringer </w:t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President</w:t>
      </w:r>
    </w:p>
    <w:p w14:paraId="3F9DF806" w14:textId="7B0E17B0" w:rsidR="00A06694" w:rsidRPr="00562E9A" w:rsidRDefault="00A06694" w:rsidP="00A0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0" w:hanging="3600"/>
        <w:rPr>
          <w:sz w:val="24"/>
          <w:szCs w:val="24"/>
        </w:rPr>
      </w:pPr>
      <w:r w:rsidRPr="00562E9A">
        <w:rPr>
          <w:rFonts w:ascii="Courier 10cpi" w:hAnsi="Courier 10cpi"/>
          <w:sz w:val="24"/>
          <w:szCs w:val="24"/>
          <w:lang w:val="en-CA"/>
        </w:rPr>
        <w:tab/>
      </w:r>
      <w:r w:rsidRPr="00562E9A">
        <w:rPr>
          <w:rFonts w:ascii="Courier 10cpi" w:hAnsi="Courier 10cpi"/>
          <w:sz w:val="24"/>
          <w:szCs w:val="24"/>
          <w:lang w:val="en-CA"/>
        </w:rPr>
        <w:tab/>
      </w:r>
      <w:r w:rsidRPr="00562E9A">
        <w:rPr>
          <w:rFonts w:ascii="Courier 10cpi" w:hAnsi="Courier 10cpi"/>
          <w:sz w:val="24"/>
          <w:szCs w:val="24"/>
          <w:lang w:val="en-CA"/>
        </w:rPr>
        <w:tab/>
      </w:r>
      <w:r w:rsidRPr="00562E9A">
        <w:rPr>
          <w:sz w:val="24"/>
          <w:szCs w:val="24"/>
        </w:rPr>
        <w:t>James Jacobs</w:t>
      </w:r>
      <w:r w:rsidRPr="00562E9A">
        <w:rPr>
          <w:rFonts w:ascii="Courier 10cpi" w:hAnsi="Courier 10cpi"/>
          <w:sz w:val="24"/>
          <w:szCs w:val="24"/>
          <w:lang w:val="en-CA"/>
        </w:rPr>
        <w:t xml:space="preserve"> </w:t>
      </w:r>
      <w:r w:rsidRPr="00562E9A">
        <w:rPr>
          <w:rFonts w:ascii="Courier 10cpi" w:hAnsi="Courier 10cpi"/>
          <w:sz w:val="24"/>
          <w:szCs w:val="24"/>
          <w:lang w:val="en-CA"/>
        </w:rPr>
        <w:fldChar w:fldCharType="begin"/>
      </w:r>
      <w:r w:rsidRPr="00562E9A">
        <w:rPr>
          <w:rFonts w:ascii="Courier 10cpi" w:hAnsi="Courier 10cpi"/>
          <w:sz w:val="24"/>
          <w:szCs w:val="24"/>
          <w:lang w:val="en-CA"/>
        </w:rPr>
        <w:instrText xml:space="preserve"> SEQ CHAPTER \h \r 1</w:instrText>
      </w:r>
      <w:r w:rsidRPr="00562E9A">
        <w:rPr>
          <w:rFonts w:ascii="Courier 10cpi" w:hAnsi="Courier 10cpi"/>
          <w:sz w:val="24"/>
          <w:szCs w:val="24"/>
          <w:lang w:val="en-CA"/>
        </w:rPr>
        <w:fldChar w:fldCharType="end"/>
      </w:r>
      <w:r w:rsidRPr="00562E9A">
        <w:rPr>
          <w:sz w:val="24"/>
          <w:szCs w:val="24"/>
        </w:rPr>
        <w:t xml:space="preserve"> </w:t>
      </w:r>
      <w:r w:rsidRPr="00562E9A">
        <w:rPr>
          <w:sz w:val="24"/>
          <w:szCs w:val="24"/>
        </w:rPr>
        <w:tab/>
        <w:t>Vice President</w:t>
      </w:r>
    </w:p>
    <w:p w14:paraId="2A40E3C9" w14:textId="77777777" w:rsidR="00A06694" w:rsidRPr="00562E9A" w:rsidRDefault="00A06694" w:rsidP="00A0669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Nancy Loring</w:t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 xml:space="preserve">Secretary </w:t>
      </w:r>
    </w:p>
    <w:p w14:paraId="166F5530" w14:textId="77777777" w:rsidR="00A06694" w:rsidRPr="00562E9A" w:rsidRDefault="00A06694" w:rsidP="00A0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60"/>
        </w:tabs>
        <w:rPr>
          <w:sz w:val="24"/>
          <w:szCs w:val="24"/>
          <w:vertAlign w:val="subscript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Janet Young</w:t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 xml:space="preserve">Treasurer    </w:t>
      </w:r>
      <w:r w:rsidRPr="00562E9A">
        <w:rPr>
          <w:sz w:val="24"/>
          <w:szCs w:val="24"/>
        </w:rPr>
        <w:tab/>
      </w:r>
    </w:p>
    <w:p w14:paraId="4823CAA2" w14:textId="77777777" w:rsidR="00A06694" w:rsidRPr="00562E9A" w:rsidRDefault="00A06694" w:rsidP="00A06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Christine Rife</w:t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 xml:space="preserve">Assistant Secretary / Treasurer </w:t>
      </w:r>
    </w:p>
    <w:p w14:paraId="20218B89" w14:textId="77777777" w:rsidR="00A06694" w:rsidRPr="008A7825" w:rsidRDefault="00A06694" w:rsidP="00A06694">
      <w:pPr>
        <w:ind w:left="2160" w:firstLine="720"/>
        <w:rPr>
          <w:sz w:val="18"/>
          <w:szCs w:val="18"/>
        </w:rPr>
      </w:pPr>
    </w:p>
    <w:p w14:paraId="41F2C2B6" w14:textId="77777777" w:rsidR="00A06694" w:rsidRPr="00562E9A" w:rsidRDefault="00A06694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562E9A">
        <w:rPr>
          <w:sz w:val="24"/>
          <w:szCs w:val="24"/>
        </w:rPr>
        <w:t xml:space="preserve">All directors were present, thus constituting a quorum.  </w:t>
      </w:r>
    </w:p>
    <w:p w14:paraId="1924A5F3" w14:textId="77777777" w:rsidR="00A06694" w:rsidRPr="008A7825" w:rsidRDefault="00A06694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</w:p>
    <w:p w14:paraId="2DFF08FC" w14:textId="2F703FE6" w:rsidR="00A06694" w:rsidRPr="00562E9A" w:rsidRDefault="00A06694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562E9A">
        <w:rPr>
          <w:sz w:val="24"/>
          <w:szCs w:val="24"/>
        </w:rPr>
        <w:t xml:space="preserve">Other persons present included: Mike Kurzy, AEI Engineering LLC; </w:t>
      </w:r>
      <w:r w:rsidR="0033273E" w:rsidRPr="00562E9A">
        <w:rPr>
          <w:sz w:val="24"/>
          <w:szCs w:val="24"/>
        </w:rPr>
        <w:t xml:space="preserve">Mark Galan, MCR IT </w:t>
      </w:r>
      <w:r w:rsidR="00DE578D" w:rsidRPr="00562E9A">
        <w:rPr>
          <w:sz w:val="24"/>
          <w:szCs w:val="24"/>
        </w:rPr>
        <w:t>Services</w:t>
      </w:r>
      <w:r w:rsidR="007C3202" w:rsidRPr="00562E9A">
        <w:rPr>
          <w:sz w:val="24"/>
          <w:szCs w:val="24"/>
        </w:rPr>
        <w:t>;</w:t>
      </w:r>
      <w:r w:rsidRPr="00562E9A">
        <w:rPr>
          <w:sz w:val="24"/>
          <w:szCs w:val="24"/>
        </w:rPr>
        <w:t xml:space="preserve"> </w:t>
      </w:r>
      <w:r w:rsidR="00422F3E" w:rsidRPr="00562E9A">
        <w:rPr>
          <w:sz w:val="24"/>
          <w:szCs w:val="24"/>
        </w:rPr>
        <w:t xml:space="preserve">Brian Desilets, Precision Utility; </w:t>
      </w:r>
      <w:r w:rsidR="003340E1" w:rsidRPr="00562E9A">
        <w:rPr>
          <w:sz w:val="24"/>
          <w:szCs w:val="24"/>
        </w:rPr>
        <w:t xml:space="preserve">Stephanie Zertuche, P.E., C.F.M, Nominee </w:t>
      </w:r>
      <w:r w:rsidR="006360F3" w:rsidRPr="00562E9A">
        <w:rPr>
          <w:sz w:val="24"/>
          <w:szCs w:val="24"/>
        </w:rPr>
        <w:t>for the Regional Flood Planning Group (RFPG)</w:t>
      </w:r>
      <w:r w:rsidR="00422F3E" w:rsidRPr="00562E9A">
        <w:rPr>
          <w:sz w:val="24"/>
          <w:szCs w:val="24"/>
        </w:rPr>
        <w:t xml:space="preserve">; </w:t>
      </w:r>
      <w:r w:rsidRPr="00562E9A">
        <w:rPr>
          <w:sz w:val="24"/>
          <w:szCs w:val="24"/>
        </w:rPr>
        <w:t>Jackie Chance, Rick Hughes</w:t>
      </w:r>
      <w:r w:rsidR="007C3202" w:rsidRPr="00562E9A">
        <w:rPr>
          <w:sz w:val="24"/>
          <w:szCs w:val="24"/>
        </w:rPr>
        <w:t xml:space="preserve">, </w:t>
      </w:r>
      <w:r w:rsidRPr="00562E9A">
        <w:rPr>
          <w:sz w:val="24"/>
          <w:szCs w:val="24"/>
        </w:rPr>
        <w:t>Carol Garrett</w:t>
      </w:r>
      <w:r w:rsidR="001D624A" w:rsidRPr="00562E9A">
        <w:rPr>
          <w:sz w:val="24"/>
          <w:szCs w:val="24"/>
        </w:rPr>
        <w:t xml:space="preserve"> and </w:t>
      </w:r>
      <w:r w:rsidR="007C3202" w:rsidRPr="00562E9A">
        <w:rPr>
          <w:sz w:val="24"/>
          <w:szCs w:val="24"/>
        </w:rPr>
        <w:t xml:space="preserve">John Borowski, </w:t>
      </w:r>
      <w:r w:rsidRPr="00562E9A">
        <w:rPr>
          <w:sz w:val="24"/>
          <w:szCs w:val="24"/>
        </w:rPr>
        <w:t xml:space="preserve">District Staff.  </w:t>
      </w:r>
      <w:r w:rsidR="00E46934">
        <w:rPr>
          <w:sz w:val="24"/>
          <w:szCs w:val="24"/>
        </w:rPr>
        <w:t xml:space="preserve">Attending remotely was Michael A Cole.  </w:t>
      </w:r>
    </w:p>
    <w:p w14:paraId="2C087DBF" w14:textId="537153FE" w:rsidR="00A06694" w:rsidRPr="00562E9A" w:rsidRDefault="00A06694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CCCC5D4" w14:textId="16E1EE50" w:rsidR="00A06694" w:rsidRPr="00562E9A" w:rsidRDefault="00A06694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562E9A">
        <w:rPr>
          <w:sz w:val="24"/>
          <w:szCs w:val="24"/>
        </w:rPr>
        <w:t>The meeting was called to order at 2:0</w:t>
      </w:r>
      <w:r w:rsidR="00DC314D" w:rsidRPr="00562E9A">
        <w:rPr>
          <w:sz w:val="24"/>
          <w:szCs w:val="24"/>
        </w:rPr>
        <w:t>0</w:t>
      </w:r>
      <w:r w:rsidRPr="00562E9A">
        <w:rPr>
          <w:sz w:val="24"/>
          <w:szCs w:val="24"/>
        </w:rPr>
        <w:t xml:space="preserve"> PM</w:t>
      </w:r>
    </w:p>
    <w:p w14:paraId="1637E7B5" w14:textId="77777777" w:rsidR="0057261C" w:rsidRPr="008A7825" w:rsidRDefault="0057261C" w:rsidP="00A06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4A8A00F1" w14:textId="74E18F51" w:rsidR="009F2273" w:rsidRPr="00562E9A" w:rsidRDefault="00A47DE2" w:rsidP="009F22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E9A">
        <w:rPr>
          <w:b/>
          <w:bCs/>
          <w:sz w:val="24"/>
          <w:szCs w:val="24"/>
        </w:rPr>
        <w:t>Minutes of Prior Meetings</w:t>
      </w:r>
    </w:p>
    <w:p w14:paraId="1E1984D4" w14:textId="6669C6DC" w:rsidR="009F2273" w:rsidRPr="00562E9A" w:rsidRDefault="009F2273" w:rsidP="009F2273">
      <w:pPr>
        <w:pStyle w:val="ListParagraph"/>
        <w:ind w:left="274"/>
        <w:rPr>
          <w:sz w:val="24"/>
          <w:szCs w:val="24"/>
        </w:rPr>
      </w:pPr>
      <w:r w:rsidRPr="00562E9A">
        <w:rPr>
          <w:sz w:val="24"/>
          <w:szCs w:val="24"/>
        </w:rPr>
        <w:t xml:space="preserve">Upon Board consideration, Director Young motioned for approval for the minutes </w:t>
      </w:r>
      <w:r w:rsidR="00743B9B" w:rsidRPr="00562E9A">
        <w:rPr>
          <w:sz w:val="24"/>
          <w:szCs w:val="24"/>
        </w:rPr>
        <w:t>of</w:t>
      </w:r>
      <w:r w:rsidRPr="00562E9A">
        <w:rPr>
          <w:sz w:val="24"/>
          <w:szCs w:val="24"/>
        </w:rPr>
        <w:t xml:space="preserve"> </w:t>
      </w:r>
      <w:r w:rsidR="00A47DE2" w:rsidRPr="00562E9A">
        <w:rPr>
          <w:sz w:val="24"/>
          <w:szCs w:val="24"/>
        </w:rPr>
        <w:t xml:space="preserve">May </w:t>
      </w:r>
      <w:r w:rsidR="00743B9B" w:rsidRPr="00562E9A">
        <w:rPr>
          <w:sz w:val="24"/>
          <w:szCs w:val="24"/>
        </w:rPr>
        <w:t>19</w:t>
      </w:r>
      <w:r w:rsidRPr="00562E9A">
        <w:rPr>
          <w:sz w:val="24"/>
          <w:szCs w:val="24"/>
        </w:rPr>
        <w:t xml:space="preserve">, 2020, </w:t>
      </w:r>
      <w:r w:rsidR="00743B9B" w:rsidRPr="00562E9A">
        <w:rPr>
          <w:sz w:val="24"/>
          <w:szCs w:val="24"/>
        </w:rPr>
        <w:t>Regular</w:t>
      </w:r>
      <w:r w:rsidRPr="00562E9A">
        <w:rPr>
          <w:sz w:val="24"/>
          <w:szCs w:val="24"/>
        </w:rPr>
        <w:t xml:space="preserve"> Meeting, </w:t>
      </w:r>
      <w:r w:rsidR="00743B9B" w:rsidRPr="00562E9A">
        <w:rPr>
          <w:sz w:val="24"/>
          <w:szCs w:val="24"/>
        </w:rPr>
        <w:t>the m</w:t>
      </w:r>
      <w:r w:rsidRPr="00562E9A">
        <w:rPr>
          <w:sz w:val="24"/>
          <w:szCs w:val="24"/>
        </w:rPr>
        <w:t xml:space="preserve">otion was seconded by Director Jacobs </w:t>
      </w:r>
      <w:r w:rsidR="00E37D71" w:rsidRPr="00562E9A">
        <w:rPr>
          <w:sz w:val="24"/>
          <w:szCs w:val="24"/>
        </w:rPr>
        <w:t xml:space="preserve">and carried by </w:t>
      </w:r>
      <w:r w:rsidRPr="00562E9A">
        <w:rPr>
          <w:sz w:val="24"/>
          <w:szCs w:val="24"/>
        </w:rPr>
        <w:t>unanimous vote</w:t>
      </w:r>
      <w:r w:rsidR="00301551" w:rsidRPr="00562E9A">
        <w:rPr>
          <w:sz w:val="24"/>
          <w:szCs w:val="24"/>
        </w:rPr>
        <w:t>.</w:t>
      </w:r>
      <w:r w:rsidR="00743B9B" w:rsidRPr="00562E9A">
        <w:rPr>
          <w:sz w:val="24"/>
          <w:szCs w:val="24"/>
        </w:rPr>
        <w:t xml:space="preserve"> On other matters, Director Rife motioned for approval for the minutes of Special Meeting of June 4, </w:t>
      </w:r>
      <w:r w:rsidR="00725929" w:rsidRPr="00562E9A">
        <w:rPr>
          <w:sz w:val="24"/>
          <w:szCs w:val="24"/>
        </w:rPr>
        <w:t>2020</w:t>
      </w:r>
      <w:r w:rsidR="008A235C" w:rsidRPr="00562E9A">
        <w:rPr>
          <w:sz w:val="24"/>
          <w:szCs w:val="24"/>
        </w:rPr>
        <w:t xml:space="preserve"> </w:t>
      </w:r>
      <w:r w:rsidR="00725929" w:rsidRPr="00562E9A">
        <w:rPr>
          <w:sz w:val="24"/>
          <w:szCs w:val="24"/>
        </w:rPr>
        <w:t>and</w:t>
      </w:r>
      <w:r w:rsidR="00743B9B" w:rsidRPr="00562E9A">
        <w:rPr>
          <w:sz w:val="24"/>
          <w:szCs w:val="24"/>
        </w:rPr>
        <w:t xml:space="preserve"> was seconded by Director Young and motion carried by unanimous vote. </w:t>
      </w:r>
    </w:p>
    <w:p w14:paraId="21E7EC40" w14:textId="77777777" w:rsidR="006760C4" w:rsidRPr="008A7825" w:rsidRDefault="006760C4" w:rsidP="006760C4">
      <w:pPr>
        <w:pStyle w:val="ListParagraph"/>
        <w:ind w:left="274"/>
        <w:rPr>
          <w:sz w:val="20"/>
          <w:szCs w:val="20"/>
        </w:rPr>
      </w:pPr>
    </w:p>
    <w:p w14:paraId="3BEDF613" w14:textId="12263B20" w:rsidR="00AF7C63" w:rsidRPr="00562E9A" w:rsidRDefault="00AF7C63" w:rsidP="00AF7C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Customer Comments to Address the Board of Directors Concerning Any Issues that is not on the Agenda</w:t>
      </w:r>
    </w:p>
    <w:p w14:paraId="6F9FF1A7" w14:textId="77777777" w:rsidR="00B7383D" w:rsidRPr="00562E9A" w:rsidRDefault="00B7383D" w:rsidP="00B7383D">
      <w:pPr>
        <w:pStyle w:val="ListParagraph"/>
        <w:ind w:left="274"/>
        <w:rPr>
          <w:sz w:val="24"/>
          <w:szCs w:val="24"/>
        </w:rPr>
      </w:pPr>
      <w:r w:rsidRPr="00562E9A">
        <w:rPr>
          <w:sz w:val="24"/>
          <w:szCs w:val="24"/>
        </w:rPr>
        <w:t>Director Stringer opened the meeting to receive public comments.  There being no one available for comment, Director Stringer closed the meeting to public comments.</w:t>
      </w:r>
    </w:p>
    <w:p w14:paraId="19B98375" w14:textId="79F64B53" w:rsidR="00A06694" w:rsidRPr="008A7825" w:rsidRDefault="00A06694" w:rsidP="00A06694">
      <w:pPr>
        <w:pStyle w:val="ListParagraph"/>
        <w:ind w:left="274"/>
        <w:rPr>
          <w:sz w:val="20"/>
          <w:szCs w:val="20"/>
        </w:rPr>
      </w:pPr>
    </w:p>
    <w:p w14:paraId="5682A209" w14:textId="0F094150" w:rsidR="00A06694" w:rsidRPr="00562E9A" w:rsidRDefault="005176F9" w:rsidP="00A066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E9A">
        <w:rPr>
          <w:b/>
          <w:bCs/>
          <w:sz w:val="24"/>
          <w:szCs w:val="24"/>
        </w:rPr>
        <w:t>New Service and Annexation Requests and Proposed Feasibility Studies</w:t>
      </w:r>
    </w:p>
    <w:p w14:paraId="5A66AFA8" w14:textId="1750FA40" w:rsidR="002019C7" w:rsidRDefault="009275F0" w:rsidP="009778B5">
      <w:pPr>
        <w:pStyle w:val="ListParagraph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Mr. Cole advised that </w:t>
      </w:r>
      <w:r w:rsidRPr="00562E9A">
        <w:rPr>
          <w:sz w:val="24"/>
          <w:szCs w:val="24"/>
        </w:rPr>
        <w:t xml:space="preserve">the owner of the Paddington British School is in the process of sorting out details with her attorney referencing her request for service by the District. </w:t>
      </w:r>
      <w:r>
        <w:rPr>
          <w:sz w:val="24"/>
          <w:szCs w:val="24"/>
        </w:rPr>
        <w:t xml:space="preserve">He further noted that Ms. Hardwicke has stated that although her name remains as owner on the Deed of the property, her attorney has created a Trust in the name of “Arch Angel Michael Trust”. </w:t>
      </w:r>
      <w:r w:rsidRPr="00562E9A">
        <w:rPr>
          <w:sz w:val="24"/>
          <w:szCs w:val="24"/>
        </w:rPr>
        <w:t>Mr. Cole reported that with the assumption that everything can be resolved, it appears that we can proceed with the Agreement in July</w:t>
      </w:r>
      <w:r>
        <w:rPr>
          <w:sz w:val="24"/>
          <w:szCs w:val="24"/>
        </w:rPr>
        <w:t xml:space="preserve">. He further noted </w:t>
      </w:r>
      <w:r w:rsidRPr="00562E9A">
        <w:rPr>
          <w:sz w:val="24"/>
          <w:szCs w:val="24"/>
        </w:rPr>
        <w:t xml:space="preserve">that Ms. Hardwicke is ready to proceed with procuring financing for the required </w:t>
      </w:r>
      <w:r w:rsidR="000474BC">
        <w:rPr>
          <w:sz w:val="24"/>
          <w:szCs w:val="24"/>
        </w:rPr>
        <w:t xml:space="preserve">infrastructure </w:t>
      </w:r>
      <w:r w:rsidRPr="00562E9A">
        <w:rPr>
          <w:sz w:val="24"/>
          <w:szCs w:val="24"/>
        </w:rPr>
        <w:t>related improvements once some issues have been resolved</w:t>
      </w:r>
      <w:r>
        <w:rPr>
          <w:sz w:val="24"/>
          <w:szCs w:val="24"/>
        </w:rPr>
        <w:t>. No other discussion was had on the matter.</w:t>
      </w:r>
    </w:p>
    <w:p w14:paraId="46E3BE8B" w14:textId="2A11BDC7" w:rsidR="009275F0" w:rsidRDefault="009275F0" w:rsidP="009778B5">
      <w:pPr>
        <w:pStyle w:val="ListParagraph"/>
        <w:ind w:left="274"/>
        <w:rPr>
          <w:sz w:val="24"/>
          <w:szCs w:val="24"/>
        </w:rPr>
      </w:pPr>
    </w:p>
    <w:p w14:paraId="05AA489F" w14:textId="70B0C09E" w:rsidR="009275F0" w:rsidRDefault="009275F0" w:rsidP="009778B5">
      <w:pPr>
        <w:pStyle w:val="ListParagraph"/>
        <w:ind w:left="274"/>
        <w:rPr>
          <w:sz w:val="24"/>
          <w:szCs w:val="24"/>
        </w:rPr>
      </w:pPr>
    </w:p>
    <w:p w14:paraId="47DA6AD4" w14:textId="2141238E" w:rsidR="009275F0" w:rsidRDefault="009275F0" w:rsidP="009778B5">
      <w:pPr>
        <w:pStyle w:val="ListParagraph"/>
        <w:ind w:left="274"/>
        <w:rPr>
          <w:sz w:val="24"/>
          <w:szCs w:val="24"/>
        </w:rPr>
      </w:pPr>
    </w:p>
    <w:p w14:paraId="57384F1C" w14:textId="77777777" w:rsidR="009275F0" w:rsidRPr="008A7825" w:rsidRDefault="009275F0" w:rsidP="009275F0">
      <w:pPr>
        <w:tabs>
          <w:tab w:val="left" w:pos="7200"/>
          <w:tab w:val="left" w:pos="7650"/>
        </w:tabs>
        <w:ind w:left="-720"/>
        <w:rPr>
          <w:sz w:val="18"/>
          <w:szCs w:val="18"/>
        </w:rPr>
      </w:pPr>
      <w:r w:rsidRPr="008A7825">
        <w:rPr>
          <w:sz w:val="18"/>
          <w:szCs w:val="18"/>
        </w:rPr>
        <w:t>Page 2</w:t>
      </w:r>
    </w:p>
    <w:p w14:paraId="263FD74A" w14:textId="77777777" w:rsidR="009275F0" w:rsidRPr="008A7825" w:rsidRDefault="009275F0" w:rsidP="009275F0">
      <w:pPr>
        <w:tabs>
          <w:tab w:val="left" w:pos="7200"/>
        </w:tabs>
        <w:ind w:left="-720"/>
        <w:rPr>
          <w:sz w:val="18"/>
          <w:szCs w:val="18"/>
        </w:rPr>
      </w:pPr>
      <w:r w:rsidRPr="008A7825">
        <w:rPr>
          <w:sz w:val="18"/>
          <w:szCs w:val="18"/>
        </w:rPr>
        <w:t>Montgomery County WCID #1</w:t>
      </w:r>
    </w:p>
    <w:p w14:paraId="5AFDBE93" w14:textId="7A32FDDB" w:rsidR="009275F0" w:rsidRDefault="009275F0" w:rsidP="009275F0">
      <w:pPr>
        <w:pStyle w:val="ListParagraph"/>
        <w:ind w:left="-720"/>
        <w:rPr>
          <w:sz w:val="24"/>
          <w:szCs w:val="24"/>
        </w:rPr>
      </w:pPr>
      <w:r w:rsidRPr="008A7825">
        <w:rPr>
          <w:sz w:val="18"/>
          <w:szCs w:val="18"/>
        </w:rPr>
        <w:t>June 16, 2020 Board Meeting</w:t>
      </w:r>
    </w:p>
    <w:p w14:paraId="2D5A3F2E" w14:textId="7A3687C5" w:rsidR="009275F0" w:rsidRDefault="009275F0" w:rsidP="009778B5">
      <w:pPr>
        <w:pStyle w:val="ListParagraph"/>
        <w:ind w:left="274"/>
        <w:rPr>
          <w:sz w:val="24"/>
          <w:szCs w:val="24"/>
        </w:rPr>
      </w:pPr>
    </w:p>
    <w:p w14:paraId="7897C920" w14:textId="77777777" w:rsidR="009275F0" w:rsidRPr="008A7825" w:rsidRDefault="009275F0" w:rsidP="009778B5">
      <w:pPr>
        <w:pStyle w:val="ListParagraph"/>
        <w:ind w:left="274"/>
        <w:rPr>
          <w:sz w:val="20"/>
          <w:szCs w:val="20"/>
        </w:rPr>
      </w:pPr>
    </w:p>
    <w:p w14:paraId="607EBB8F" w14:textId="07589C62" w:rsidR="00A06694" w:rsidRPr="00562E9A" w:rsidRDefault="00A06694" w:rsidP="00A066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Tax Assessor</w:t>
      </w:r>
      <w:r w:rsidR="005D2429" w:rsidRPr="00562E9A">
        <w:rPr>
          <w:b/>
          <w:sz w:val="24"/>
          <w:szCs w:val="24"/>
        </w:rPr>
        <w:t xml:space="preserve"> / Collector’s Report on Financial for Tax Revenue and Invoices for Payment</w:t>
      </w:r>
    </w:p>
    <w:p w14:paraId="7B181594" w14:textId="6BCE040F" w:rsidR="00A50FAC" w:rsidRPr="00562E9A" w:rsidRDefault="00677FE2" w:rsidP="00A50FAC">
      <w:pPr>
        <w:pStyle w:val="ListParagraph"/>
        <w:tabs>
          <w:tab w:val="left" w:pos="7200"/>
          <w:tab w:val="left" w:pos="7650"/>
        </w:tabs>
        <w:ind w:left="274"/>
        <w:rPr>
          <w:sz w:val="24"/>
          <w:szCs w:val="24"/>
        </w:rPr>
      </w:pPr>
      <w:r w:rsidRPr="00562E9A">
        <w:rPr>
          <w:sz w:val="24"/>
          <w:szCs w:val="24"/>
        </w:rPr>
        <w:t xml:space="preserve">The Tax Assessor / Collector’s Report including expenditures </w:t>
      </w:r>
      <w:r w:rsidR="00455549">
        <w:rPr>
          <w:sz w:val="24"/>
          <w:szCs w:val="24"/>
        </w:rPr>
        <w:t>for the month of</w:t>
      </w:r>
      <w:r w:rsidRPr="00562E9A">
        <w:rPr>
          <w:sz w:val="24"/>
          <w:szCs w:val="24"/>
        </w:rPr>
        <w:t xml:space="preserve"> </w:t>
      </w:r>
      <w:r w:rsidR="00455549">
        <w:rPr>
          <w:sz w:val="24"/>
          <w:szCs w:val="24"/>
        </w:rPr>
        <w:t>May</w:t>
      </w:r>
      <w:r w:rsidR="002019C7" w:rsidRPr="00562E9A">
        <w:rPr>
          <w:sz w:val="24"/>
          <w:szCs w:val="24"/>
        </w:rPr>
        <w:t xml:space="preserve"> 2020</w:t>
      </w:r>
      <w:r w:rsidRPr="00562E9A">
        <w:rPr>
          <w:sz w:val="24"/>
          <w:szCs w:val="24"/>
        </w:rPr>
        <w:t xml:space="preserve"> was delivered for board review</w:t>
      </w:r>
      <w:r w:rsidR="00F21B04" w:rsidRPr="00562E9A">
        <w:rPr>
          <w:sz w:val="24"/>
          <w:szCs w:val="24"/>
        </w:rPr>
        <w:t xml:space="preserve">. </w:t>
      </w:r>
      <w:r w:rsidR="005332BA" w:rsidRPr="00562E9A">
        <w:rPr>
          <w:sz w:val="24"/>
          <w:szCs w:val="24"/>
        </w:rPr>
        <w:t>President</w:t>
      </w:r>
      <w:r w:rsidR="0050162C" w:rsidRPr="00562E9A">
        <w:rPr>
          <w:sz w:val="24"/>
          <w:szCs w:val="24"/>
        </w:rPr>
        <w:t xml:space="preserve"> Stringer</w:t>
      </w:r>
      <w:r w:rsidR="009E6DF5" w:rsidRPr="00562E9A">
        <w:rPr>
          <w:sz w:val="24"/>
          <w:szCs w:val="24"/>
        </w:rPr>
        <w:t xml:space="preserve"> </w:t>
      </w:r>
      <w:r w:rsidR="000422B9" w:rsidRPr="00562E9A">
        <w:rPr>
          <w:sz w:val="24"/>
          <w:szCs w:val="24"/>
        </w:rPr>
        <w:t xml:space="preserve">reminded </w:t>
      </w:r>
      <w:r w:rsidR="00605558" w:rsidRPr="00562E9A">
        <w:rPr>
          <w:sz w:val="24"/>
          <w:szCs w:val="24"/>
        </w:rPr>
        <w:t>everyone</w:t>
      </w:r>
      <w:r w:rsidR="000422B9" w:rsidRPr="00562E9A">
        <w:rPr>
          <w:sz w:val="24"/>
          <w:szCs w:val="24"/>
        </w:rPr>
        <w:t xml:space="preserve"> </w:t>
      </w:r>
      <w:r w:rsidR="009E6DF5" w:rsidRPr="00562E9A">
        <w:rPr>
          <w:sz w:val="24"/>
          <w:szCs w:val="24"/>
        </w:rPr>
        <w:t>that as a</w:t>
      </w:r>
      <w:r w:rsidRPr="00562E9A">
        <w:rPr>
          <w:sz w:val="24"/>
          <w:szCs w:val="24"/>
        </w:rPr>
        <w:t xml:space="preserve"> precautionary </w:t>
      </w:r>
      <w:r w:rsidR="00A31BE3" w:rsidRPr="00562E9A">
        <w:rPr>
          <w:sz w:val="24"/>
          <w:szCs w:val="24"/>
        </w:rPr>
        <w:t xml:space="preserve">measure </w:t>
      </w:r>
      <w:r w:rsidR="007E4C2F" w:rsidRPr="00562E9A">
        <w:rPr>
          <w:sz w:val="24"/>
          <w:szCs w:val="24"/>
        </w:rPr>
        <w:t>regarding</w:t>
      </w:r>
      <w:r w:rsidR="00A31BE3" w:rsidRPr="00562E9A">
        <w:rPr>
          <w:sz w:val="24"/>
          <w:szCs w:val="24"/>
        </w:rPr>
        <w:t xml:space="preserve"> the Covid-19 </w:t>
      </w:r>
      <w:r w:rsidRPr="00562E9A">
        <w:rPr>
          <w:sz w:val="24"/>
          <w:szCs w:val="24"/>
        </w:rPr>
        <w:t xml:space="preserve">virus, the representative for </w:t>
      </w:r>
      <w:r w:rsidR="00A31BE3" w:rsidRPr="00562E9A">
        <w:rPr>
          <w:sz w:val="24"/>
          <w:szCs w:val="24"/>
        </w:rPr>
        <w:t xml:space="preserve">Utility Tax Service </w:t>
      </w:r>
      <w:r w:rsidR="00605558" w:rsidRPr="00562E9A">
        <w:rPr>
          <w:sz w:val="24"/>
          <w:szCs w:val="24"/>
        </w:rPr>
        <w:t>will not be</w:t>
      </w:r>
      <w:r w:rsidR="00A31BE3" w:rsidRPr="00562E9A">
        <w:rPr>
          <w:sz w:val="24"/>
          <w:szCs w:val="24"/>
        </w:rPr>
        <w:t xml:space="preserve"> available to present the report</w:t>
      </w:r>
      <w:r w:rsidR="00605558" w:rsidRPr="00562E9A">
        <w:rPr>
          <w:sz w:val="24"/>
          <w:szCs w:val="24"/>
        </w:rPr>
        <w:t xml:space="preserve">. </w:t>
      </w:r>
      <w:r w:rsidR="00E37D71" w:rsidRPr="00562E9A">
        <w:rPr>
          <w:sz w:val="24"/>
          <w:szCs w:val="24"/>
        </w:rPr>
        <w:t xml:space="preserve">Upon </w:t>
      </w:r>
      <w:r w:rsidR="001E3548" w:rsidRPr="00562E9A">
        <w:rPr>
          <w:sz w:val="24"/>
          <w:szCs w:val="24"/>
        </w:rPr>
        <w:t xml:space="preserve">Review and </w:t>
      </w:r>
      <w:r w:rsidR="00E37D71" w:rsidRPr="00562E9A">
        <w:rPr>
          <w:sz w:val="24"/>
          <w:szCs w:val="24"/>
        </w:rPr>
        <w:t>consideration</w:t>
      </w:r>
      <w:r w:rsidR="00C60EDA" w:rsidRPr="00562E9A">
        <w:rPr>
          <w:sz w:val="24"/>
          <w:szCs w:val="24"/>
        </w:rPr>
        <w:t xml:space="preserve"> of the report</w:t>
      </w:r>
      <w:r w:rsidR="00E37D71" w:rsidRPr="00562E9A">
        <w:rPr>
          <w:sz w:val="24"/>
          <w:szCs w:val="24"/>
        </w:rPr>
        <w:t>,</w:t>
      </w:r>
      <w:r w:rsidR="008A235C" w:rsidRPr="00562E9A">
        <w:rPr>
          <w:sz w:val="24"/>
          <w:szCs w:val="24"/>
        </w:rPr>
        <w:t xml:space="preserve"> it was noted that the amount collected for 2019 taxes is at 95.42 percent.  Upon board discussion, </w:t>
      </w:r>
      <w:r w:rsidR="00A50FAC" w:rsidRPr="00562E9A">
        <w:rPr>
          <w:sz w:val="24"/>
          <w:szCs w:val="24"/>
        </w:rPr>
        <w:t xml:space="preserve">Director </w:t>
      </w:r>
      <w:r w:rsidR="002019C7" w:rsidRPr="00562E9A">
        <w:rPr>
          <w:sz w:val="24"/>
          <w:szCs w:val="24"/>
        </w:rPr>
        <w:t>Rife</w:t>
      </w:r>
      <w:r w:rsidR="009E6DF5" w:rsidRPr="00562E9A">
        <w:rPr>
          <w:sz w:val="24"/>
          <w:szCs w:val="24"/>
        </w:rPr>
        <w:t xml:space="preserve"> </w:t>
      </w:r>
      <w:r w:rsidR="00A50FAC" w:rsidRPr="00562E9A">
        <w:rPr>
          <w:sz w:val="24"/>
          <w:szCs w:val="24"/>
        </w:rPr>
        <w:t>moved to accept the Tax Assessor and Collection Report</w:t>
      </w:r>
      <w:r w:rsidR="00F17697" w:rsidRPr="00562E9A">
        <w:rPr>
          <w:sz w:val="24"/>
          <w:szCs w:val="24"/>
        </w:rPr>
        <w:t xml:space="preserve"> for the month of </w:t>
      </w:r>
      <w:r w:rsidR="000474BC">
        <w:rPr>
          <w:sz w:val="24"/>
          <w:szCs w:val="24"/>
        </w:rPr>
        <w:t>May</w:t>
      </w:r>
      <w:r w:rsidR="00F17697" w:rsidRPr="00562E9A">
        <w:rPr>
          <w:sz w:val="24"/>
          <w:szCs w:val="24"/>
        </w:rPr>
        <w:t xml:space="preserve"> 2020,</w:t>
      </w:r>
      <w:r w:rsidR="00A50FAC" w:rsidRPr="00562E9A">
        <w:rPr>
          <w:sz w:val="24"/>
          <w:szCs w:val="24"/>
        </w:rPr>
        <w:t xml:space="preserve"> including expenditures</w:t>
      </w:r>
      <w:r w:rsidR="00C60EDA" w:rsidRPr="00562E9A">
        <w:rPr>
          <w:sz w:val="24"/>
          <w:szCs w:val="24"/>
        </w:rPr>
        <w:t xml:space="preserve"> as presented</w:t>
      </w:r>
      <w:r w:rsidR="009E6DF5" w:rsidRPr="00562E9A">
        <w:rPr>
          <w:sz w:val="24"/>
          <w:szCs w:val="24"/>
        </w:rPr>
        <w:t xml:space="preserve">.  </w:t>
      </w:r>
      <w:r w:rsidR="00096294" w:rsidRPr="00562E9A">
        <w:rPr>
          <w:sz w:val="24"/>
          <w:szCs w:val="24"/>
        </w:rPr>
        <w:t xml:space="preserve">The </w:t>
      </w:r>
      <w:r w:rsidR="00A50FAC" w:rsidRPr="00562E9A">
        <w:rPr>
          <w:sz w:val="24"/>
          <w:szCs w:val="24"/>
        </w:rPr>
        <w:t xml:space="preserve">motion was seconded by Director </w:t>
      </w:r>
      <w:r w:rsidR="002019C7" w:rsidRPr="00562E9A">
        <w:rPr>
          <w:sz w:val="24"/>
          <w:szCs w:val="24"/>
        </w:rPr>
        <w:t>Loring</w:t>
      </w:r>
      <w:r w:rsidR="00A50FAC" w:rsidRPr="00562E9A">
        <w:rPr>
          <w:sz w:val="24"/>
          <w:szCs w:val="24"/>
        </w:rPr>
        <w:t xml:space="preserve"> and carried </w:t>
      </w:r>
      <w:r w:rsidR="00397D87" w:rsidRPr="00562E9A">
        <w:rPr>
          <w:sz w:val="24"/>
          <w:szCs w:val="24"/>
        </w:rPr>
        <w:t>by unanimous vote.</w:t>
      </w:r>
    </w:p>
    <w:p w14:paraId="0BE3823C" w14:textId="04695040" w:rsidR="00922145" w:rsidRDefault="00922145" w:rsidP="008A7825">
      <w:pPr>
        <w:pStyle w:val="ListParagraph"/>
        <w:ind w:left="-720"/>
        <w:rPr>
          <w:sz w:val="24"/>
          <w:szCs w:val="24"/>
        </w:rPr>
      </w:pPr>
    </w:p>
    <w:p w14:paraId="1F74A485" w14:textId="77777777" w:rsidR="005D2429" w:rsidRPr="00562E9A" w:rsidRDefault="007D4217" w:rsidP="009A1F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E9A">
        <w:rPr>
          <w:b/>
          <w:sz w:val="24"/>
          <w:szCs w:val="24"/>
        </w:rPr>
        <w:t xml:space="preserve"> </w:t>
      </w:r>
      <w:r w:rsidR="00A06694" w:rsidRPr="00562E9A">
        <w:rPr>
          <w:b/>
          <w:sz w:val="24"/>
          <w:szCs w:val="24"/>
        </w:rPr>
        <w:t>Bookke</w:t>
      </w:r>
      <w:r w:rsidR="005D2429" w:rsidRPr="00562E9A">
        <w:rPr>
          <w:b/>
          <w:sz w:val="24"/>
          <w:szCs w:val="24"/>
        </w:rPr>
        <w:t>eper’s Report on the District’s Financials including the Investments, Reserve Accounts, and Invoices for Payment</w:t>
      </w:r>
    </w:p>
    <w:p w14:paraId="7F73868B" w14:textId="493E0C73" w:rsidR="005E06AA" w:rsidRPr="00562E9A" w:rsidRDefault="000474BC" w:rsidP="005D2429">
      <w:pPr>
        <w:pStyle w:val="ListParagraph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783717" w:rsidRPr="00562E9A">
        <w:rPr>
          <w:sz w:val="24"/>
          <w:szCs w:val="24"/>
        </w:rPr>
        <w:t>Brian Desilets presented t</w:t>
      </w:r>
      <w:r w:rsidR="002B1F53" w:rsidRPr="00562E9A">
        <w:rPr>
          <w:sz w:val="24"/>
          <w:szCs w:val="24"/>
        </w:rPr>
        <w:t xml:space="preserve">he Bookkeeping / Investment Report including expenditures </w:t>
      </w:r>
      <w:r w:rsidR="00455549">
        <w:rPr>
          <w:sz w:val="24"/>
          <w:szCs w:val="24"/>
        </w:rPr>
        <w:t>as</w:t>
      </w:r>
      <w:r>
        <w:rPr>
          <w:sz w:val="24"/>
          <w:szCs w:val="24"/>
        </w:rPr>
        <w:t xml:space="preserve"> of </w:t>
      </w:r>
      <w:r w:rsidR="00455549">
        <w:rPr>
          <w:sz w:val="24"/>
          <w:szCs w:val="24"/>
        </w:rPr>
        <w:t xml:space="preserve">June </w:t>
      </w:r>
      <w:r w:rsidR="00DA1B22">
        <w:rPr>
          <w:sz w:val="24"/>
          <w:szCs w:val="24"/>
        </w:rPr>
        <w:t>12</w:t>
      </w:r>
      <w:r w:rsidR="004555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1F53" w:rsidRPr="00562E9A">
        <w:rPr>
          <w:sz w:val="24"/>
          <w:szCs w:val="24"/>
        </w:rPr>
        <w:t>2020</w:t>
      </w:r>
      <w:r w:rsidR="00C60EDA" w:rsidRPr="00562E9A">
        <w:rPr>
          <w:sz w:val="24"/>
          <w:szCs w:val="24"/>
        </w:rPr>
        <w:t xml:space="preserve">. </w:t>
      </w:r>
      <w:r w:rsidR="00A87F48" w:rsidRPr="00562E9A">
        <w:rPr>
          <w:sz w:val="24"/>
          <w:szCs w:val="24"/>
        </w:rPr>
        <w:t xml:space="preserve">On other matters, </w:t>
      </w:r>
      <w:r w:rsidR="00911CFC" w:rsidRPr="00562E9A">
        <w:rPr>
          <w:sz w:val="24"/>
          <w:szCs w:val="24"/>
        </w:rPr>
        <w:t xml:space="preserve">an inquiry was made on the account balance for the Capital Improvement Funds for the outstanding Bond Money Issued, at which time </w:t>
      </w:r>
      <w:r w:rsidR="00DE63DF" w:rsidRPr="00562E9A">
        <w:rPr>
          <w:sz w:val="24"/>
          <w:szCs w:val="24"/>
        </w:rPr>
        <w:t>there was mention made that there</w:t>
      </w:r>
      <w:r w:rsidR="00911CFC" w:rsidRPr="00562E9A">
        <w:rPr>
          <w:sz w:val="24"/>
          <w:szCs w:val="24"/>
        </w:rPr>
        <w:t xml:space="preserve"> are projects </w:t>
      </w:r>
      <w:r w:rsidR="00DE63DF" w:rsidRPr="00562E9A">
        <w:rPr>
          <w:sz w:val="24"/>
          <w:szCs w:val="24"/>
        </w:rPr>
        <w:t xml:space="preserve">in process </w:t>
      </w:r>
      <w:r w:rsidR="00911CFC" w:rsidRPr="00562E9A">
        <w:rPr>
          <w:sz w:val="24"/>
          <w:szCs w:val="24"/>
        </w:rPr>
        <w:t>that will expend the $300,00</w:t>
      </w:r>
      <w:r w:rsidR="00455549">
        <w:rPr>
          <w:sz w:val="24"/>
          <w:szCs w:val="24"/>
        </w:rPr>
        <w:t>0 bond</w:t>
      </w:r>
      <w:r w:rsidR="00911CFC" w:rsidRPr="00562E9A">
        <w:rPr>
          <w:sz w:val="24"/>
          <w:szCs w:val="24"/>
        </w:rPr>
        <w:t xml:space="preserve"> fund balance. </w:t>
      </w:r>
      <w:r w:rsidR="00C122FE" w:rsidRPr="00562E9A">
        <w:rPr>
          <w:sz w:val="24"/>
          <w:szCs w:val="24"/>
        </w:rPr>
        <w:t>There being no other items to discuss</w:t>
      </w:r>
      <w:r w:rsidR="00DE63DF" w:rsidRPr="00562E9A">
        <w:rPr>
          <w:sz w:val="24"/>
          <w:szCs w:val="24"/>
        </w:rPr>
        <w:t xml:space="preserve">, </w:t>
      </w:r>
      <w:r w:rsidR="009A1F91" w:rsidRPr="00562E9A">
        <w:rPr>
          <w:sz w:val="24"/>
          <w:szCs w:val="24"/>
        </w:rPr>
        <w:t xml:space="preserve">Director </w:t>
      </w:r>
      <w:r w:rsidR="00911CFC" w:rsidRPr="00562E9A">
        <w:rPr>
          <w:sz w:val="24"/>
          <w:szCs w:val="24"/>
        </w:rPr>
        <w:t xml:space="preserve">Loring </w:t>
      </w:r>
      <w:r w:rsidR="009A1F91" w:rsidRPr="00562E9A">
        <w:rPr>
          <w:sz w:val="24"/>
          <w:szCs w:val="24"/>
        </w:rPr>
        <w:t>motion</w:t>
      </w:r>
      <w:r w:rsidR="00911CFC" w:rsidRPr="00562E9A">
        <w:rPr>
          <w:sz w:val="24"/>
          <w:szCs w:val="24"/>
        </w:rPr>
        <w:t>ed</w:t>
      </w:r>
      <w:r w:rsidR="009A1F91" w:rsidRPr="00562E9A">
        <w:rPr>
          <w:sz w:val="24"/>
          <w:szCs w:val="24"/>
        </w:rPr>
        <w:t xml:space="preserve"> for approval </w:t>
      </w:r>
      <w:r w:rsidR="00911CFC" w:rsidRPr="00562E9A">
        <w:rPr>
          <w:sz w:val="24"/>
          <w:szCs w:val="24"/>
        </w:rPr>
        <w:t>for</w:t>
      </w:r>
      <w:r w:rsidR="009A1F91" w:rsidRPr="00562E9A">
        <w:rPr>
          <w:sz w:val="24"/>
          <w:szCs w:val="24"/>
        </w:rPr>
        <w:t xml:space="preserve"> the </w:t>
      </w:r>
      <w:r w:rsidR="00397D87" w:rsidRPr="00562E9A">
        <w:rPr>
          <w:sz w:val="24"/>
          <w:szCs w:val="24"/>
        </w:rPr>
        <w:t>bookkeeping/Investment Report</w:t>
      </w:r>
      <w:r w:rsidR="009A1F91" w:rsidRPr="00562E9A">
        <w:rPr>
          <w:sz w:val="24"/>
          <w:szCs w:val="24"/>
        </w:rPr>
        <w:t xml:space="preserve"> for </w:t>
      </w:r>
      <w:r w:rsidR="00455549">
        <w:rPr>
          <w:sz w:val="24"/>
          <w:szCs w:val="24"/>
        </w:rPr>
        <w:t xml:space="preserve">May </w:t>
      </w:r>
      <w:r w:rsidR="009A1F91" w:rsidRPr="00562E9A">
        <w:rPr>
          <w:sz w:val="24"/>
          <w:szCs w:val="24"/>
        </w:rPr>
        <w:t>2020,</w:t>
      </w:r>
      <w:r w:rsidR="00397D87" w:rsidRPr="00562E9A">
        <w:rPr>
          <w:sz w:val="24"/>
          <w:szCs w:val="24"/>
        </w:rPr>
        <w:t xml:space="preserve"> and approval of the payment of bills</w:t>
      </w:r>
      <w:r w:rsidR="00E46EBF" w:rsidRPr="00562E9A">
        <w:rPr>
          <w:sz w:val="24"/>
          <w:szCs w:val="24"/>
        </w:rPr>
        <w:t xml:space="preserve"> </w:t>
      </w:r>
      <w:r w:rsidR="0060449A" w:rsidRPr="00562E9A">
        <w:rPr>
          <w:sz w:val="24"/>
          <w:szCs w:val="24"/>
        </w:rPr>
        <w:t>as shown</w:t>
      </w:r>
      <w:r w:rsidR="00E46EBF" w:rsidRPr="00562E9A">
        <w:rPr>
          <w:sz w:val="24"/>
          <w:szCs w:val="24"/>
        </w:rPr>
        <w:t xml:space="preserve"> in the </w:t>
      </w:r>
      <w:r w:rsidR="00C122FE" w:rsidRPr="00562E9A">
        <w:rPr>
          <w:sz w:val="24"/>
          <w:szCs w:val="24"/>
        </w:rPr>
        <w:t>r</w:t>
      </w:r>
      <w:r w:rsidR="00E46EBF" w:rsidRPr="00562E9A">
        <w:rPr>
          <w:sz w:val="24"/>
          <w:szCs w:val="24"/>
        </w:rPr>
        <w:t>eport</w:t>
      </w:r>
      <w:r w:rsidR="00397D87" w:rsidRPr="00562E9A">
        <w:rPr>
          <w:sz w:val="24"/>
          <w:szCs w:val="24"/>
        </w:rPr>
        <w:t xml:space="preserve">. The motion was seconded by Director </w:t>
      </w:r>
      <w:r w:rsidR="00911CFC" w:rsidRPr="00562E9A">
        <w:rPr>
          <w:sz w:val="24"/>
          <w:szCs w:val="24"/>
        </w:rPr>
        <w:t xml:space="preserve">Jacobs, which </w:t>
      </w:r>
      <w:r w:rsidR="00397D87" w:rsidRPr="00562E9A">
        <w:rPr>
          <w:sz w:val="24"/>
          <w:szCs w:val="24"/>
        </w:rPr>
        <w:t>carried</w:t>
      </w:r>
      <w:r w:rsidR="00E46EBF" w:rsidRPr="00562E9A">
        <w:rPr>
          <w:sz w:val="24"/>
          <w:szCs w:val="24"/>
        </w:rPr>
        <w:t xml:space="preserve"> </w:t>
      </w:r>
      <w:r w:rsidR="00397D87" w:rsidRPr="00562E9A">
        <w:rPr>
          <w:sz w:val="24"/>
          <w:szCs w:val="24"/>
        </w:rPr>
        <w:t>by unanimous vote.</w:t>
      </w:r>
      <w:r w:rsidR="009C527A" w:rsidRPr="00562E9A">
        <w:rPr>
          <w:sz w:val="24"/>
          <w:szCs w:val="24"/>
        </w:rPr>
        <w:t xml:space="preserve">  </w:t>
      </w:r>
    </w:p>
    <w:p w14:paraId="72B34A94" w14:textId="6340F272" w:rsidR="0057261C" w:rsidRPr="00A06580" w:rsidRDefault="0057261C" w:rsidP="005D2429">
      <w:pPr>
        <w:pStyle w:val="ListParagraph"/>
        <w:ind w:left="274"/>
        <w:rPr>
          <w:sz w:val="18"/>
          <w:szCs w:val="18"/>
        </w:rPr>
      </w:pPr>
    </w:p>
    <w:p w14:paraId="4DA1E1CB" w14:textId="77201881" w:rsidR="0057261C" w:rsidRPr="00562E9A" w:rsidRDefault="0057261C" w:rsidP="0057261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Order Calling Director’s Election for November 3, 2020</w:t>
      </w:r>
    </w:p>
    <w:p w14:paraId="255915D6" w14:textId="71FB439A" w:rsidR="0057261C" w:rsidRPr="00562E9A" w:rsidRDefault="0057261C" w:rsidP="0057261C">
      <w:pPr>
        <w:pStyle w:val="ListParagraph"/>
        <w:ind w:left="274"/>
        <w:rPr>
          <w:sz w:val="24"/>
          <w:szCs w:val="24"/>
        </w:rPr>
      </w:pPr>
      <w:r w:rsidRPr="00562E9A">
        <w:rPr>
          <w:sz w:val="24"/>
          <w:szCs w:val="24"/>
        </w:rPr>
        <w:t xml:space="preserve">Upon discussion, Director Young made a motion </w:t>
      </w:r>
      <w:r w:rsidR="00E46934">
        <w:rPr>
          <w:sz w:val="24"/>
          <w:szCs w:val="24"/>
        </w:rPr>
        <w:t>to adopt</w:t>
      </w:r>
      <w:r w:rsidRPr="00562E9A">
        <w:rPr>
          <w:sz w:val="24"/>
          <w:szCs w:val="24"/>
        </w:rPr>
        <w:t xml:space="preserve"> an Order </w:t>
      </w:r>
      <w:r w:rsidR="00E46934">
        <w:rPr>
          <w:sz w:val="24"/>
          <w:szCs w:val="24"/>
        </w:rPr>
        <w:t xml:space="preserve">Calling the </w:t>
      </w:r>
      <w:r w:rsidRPr="00562E9A">
        <w:rPr>
          <w:sz w:val="24"/>
          <w:szCs w:val="24"/>
        </w:rPr>
        <w:t xml:space="preserve">Director’s Election for </w:t>
      </w:r>
      <w:r w:rsidR="00300817" w:rsidRPr="00562E9A">
        <w:rPr>
          <w:sz w:val="24"/>
          <w:szCs w:val="24"/>
        </w:rPr>
        <w:t xml:space="preserve">Tuesday, November 3, 2020 which was rescheduled </w:t>
      </w:r>
      <w:r w:rsidR="00DA1B22">
        <w:rPr>
          <w:sz w:val="24"/>
          <w:szCs w:val="24"/>
        </w:rPr>
        <w:t>from</w:t>
      </w:r>
      <w:r w:rsidR="00300817" w:rsidRPr="00562E9A">
        <w:rPr>
          <w:sz w:val="24"/>
          <w:szCs w:val="24"/>
        </w:rPr>
        <w:t xml:space="preserve"> the May 2, 2020 Election as determined by the Governor of Texas</w:t>
      </w:r>
      <w:r w:rsidR="00455549">
        <w:rPr>
          <w:sz w:val="24"/>
          <w:szCs w:val="24"/>
        </w:rPr>
        <w:t xml:space="preserve"> due to the Covid-19 virus</w:t>
      </w:r>
      <w:r w:rsidR="00300817" w:rsidRPr="00562E9A">
        <w:rPr>
          <w:sz w:val="24"/>
          <w:szCs w:val="24"/>
        </w:rPr>
        <w:t>.  The motion was seconded by Director Jacobs and carried by unanimous vote.</w:t>
      </w:r>
      <w:r w:rsidR="00E46934">
        <w:rPr>
          <w:sz w:val="24"/>
          <w:szCs w:val="24"/>
        </w:rPr>
        <w:t xml:space="preserve"> The Order as adopted is hereto attached.</w:t>
      </w:r>
    </w:p>
    <w:p w14:paraId="4FB753C7" w14:textId="77777777" w:rsidR="005E06AA" w:rsidRPr="00A06580" w:rsidRDefault="005E06AA" w:rsidP="005D2429">
      <w:pPr>
        <w:pStyle w:val="ListParagraph"/>
        <w:ind w:left="274"/>
        <w:rPr>
          <w:sz w:val="18"/>
          <w:szCs w:val="18"/>
        </w:rPr>
      </w:pPr>
    </w:p>
    <w:p w14:paraId="1FBC17BB" w14:textId="4986EEB9" w:rsidR="00A06694" w:rsidRPr="00562E9A" w:rsidRDefault="00A06694" w:rsidP="009A1F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Attorney’s Report</w:t>
      </w:r>
      <w:r w:rsidR="005D2429" w:rsidRPr="00562E9A">
        <w:rPr>
          <w:b/>
          <w:sz w:val="24"/>
          <w:szCs w:val="24"/>
        </w:rPr>
        <w:t xml:space="preserve"> on Legal Matters Related to the District</w:t>
      </w:r>
    </w:p>
    <w:p w14:paraId="1EF76443" w14:textId="4F5D4FF3" w:rsidR="0083164B" w:rsidRPr="00562E9A" w:rsidRDefault="002C3619" w:rsidP="00183627">
      <w:pPr>
        <w:pStyle w:val="ListParagraph"/>
        <w:ind w:left="274"/>
        <w:rPr>
          <w:sz w:val="24"/>
          <w:szCs w:val="24"/>
        </w:rPr>
      </w:pPr>
      <w:r w:rsidRPr="00562E9A">
        <w:rPr>
          <w:sz w:val="24"/>
          <w:szCs w:val="24"/>
        </w:rPr>
        <w:t xml:space="preserve">The Attorney’s Report for </w:t>
      </w:r>
      <w:r w:rsidR="003E7E25" w:rsidRPr="00562E9A">
        <w:rPr>
          <w:sz w:val="24"/>
          <w:szCs w:val="24"/>
        </w:rPr>
        <w:t>May</w:t>
      </w:r>
      <w:r w:rsidR="008340AB" w:rsidRPr="00562E9A">
        <w:rPr>
          <w:sz w:val="24"/>
          <w:szCs w:val="24"/>
        </w:rPr>
        <w:t xml:space="preserve"> of</w:t>
      </w:r>
      <w:r w:rsidRPr="00562E9A">
        <w:rPr>
          <w:sz w:val="24"/>
          <w:szCs w:val="24"/>
        </w:rPr>
        <w:t xml:space="preserve"> 2020 was delivered for board review. </w:t>
      </w:r>
      <w:r w:rsidR="003E7E25" w:rsidRPr="00562E9A">
        <w:rPr>
          <w:sz w:val="24"/>
          <w:szCs w:val="24"/>
        </w:rPr>
        <w:t>Mr. Cole was available by video conferencing</w:t>
      </w:r>
      <w:r w:rsidR="0083164B" w:rsidRPr="00562E9A">
        <w:rPr>
          <w:sz w:val="24"/>
          <w:szCs w:val="24"/>
        </w:rPr>
        <w:t xml:space="preserve"> to</w:t>
      </w:r>
      <w:r w:rsidRPr="00562E9A">
        <w:rPr>
          <w:sz w:val="24"/>
          <w:szCs w:val="24"/>
        </w:rPr>
        <w:t xml:space="preserve"> present </w:t>
      </w:r>
      <w:r w:rsidR="00183627" w:rsidRPr="00562E9A">
        <w:rPr>
          <w:sz w:val="24"/>
          <w:szCs w:val="24"/>
        </w:rPr>
        <w:t>his</w:t>
      </w:r>
      <w:r w:rsidRPr="00562E9A">
        <w:rPr>
          <w:sz w:val="24"/>
          <w:szCs w:val="24"/>
        </w:rPr>
        <w:t xml:space="preserve"> report. </w:t>
      </w:r>
      <w:r w:rsidR="00D501FA" w:rsidRPr="00562E9A">
        <w:rPr>
          <w:sz w:val="24"/>
          <w:szCs w:val="24"/>
        </w:rPr>
        <w:t xml:space="preserve">The following items </w:t>
      </w:r>
      <w:r w:rsidR="000E0AF2" w:rsidRPr="00562E9A">
        <w:rPr>
          <w:sz w:val="24"/>
          <w:szCs w:val="24"/>
        </w:rPr>
        <w:t>were</w:t>
      </w:r>
      <w:r w:rsidR="00D501FA" w:rsidRPr="00562E9A">
        <w:rPr>
          <w:sz w:val="24"/>
          <w:szCs w:val="24"/>
        </w:rPr>
        <w:t xml:space="preserve"> discussed:  </w:t>
      </w:r>
      <w:r w:rsidR="0083164B" w:rsidRPr="00562E9A">
        <w:rPr>
          <w:b/>
          <w:bCs/>
          <w:sz w:val="24"/>
          <w:szCs w:val="24"/>
        </w:rPr>
        <w:t>1.)</w:t>
      </w:r>
      <w:r w:rsidR="0083164B" w:rsidRPr="00562E9A">
        <w:rPr>
          <w:sz w:val="24"/>
          <w:szCs w:val="24"/>
        </w:rPr>
        <w:t xml:space="preserve"> The application to the City of Houston regarding the annexation for the </w:t>
      </w:r>
      <w:r w:rsidR="00E46934">
        <w:rPr>
          <w:sz w:val="24"/>
          <w:szCs w:val="24"/>
        </w:rPr>
        <w:t xml:space="preserve">wedding </w:t>
      </w:r>
      <w:r w:rsidR="0083164B" w:rsidRPr="00562E9A">
        <w:rPr>
          <w:sz w:val="24"/>
          <w:szCs w:val="24"/>
        </w:rPr>
        <w:t>venue owned by NR3L Development, LLC cannot move forward</w:t>
      </w:r>
      <w:r w:rsidR="00E46934">
        <w:rPr>
          <w:sz w:val="24"/>
          <w:szCs w:val="24"/>
        </w:rPr>
        <w:t xml:space="preserve"> with the City’s approval</w:t>
      </w:r>
      <w:r w:rsidR="0083164B" w:rsidRPr="00562E9A">
        <w:rPr>
          <w:sz w:val="24"/>
          <w:szCs w:val="24"/>
        </w:rPr>
        <w:t xml:space="preserve"> until required documentation </w:t>
      </w:r>
      <w:r w:rsidR="00183627" w:rsidRPr="00562E9A">
        <w:rPr>
          <w:sz w:val="24"/>
          <w:szCs w:val="24"/>
        </w:rPr>
        <w:t xml:space="preserve">that has been </w:t>
      </w:r>
      <w:r w:rsidR="0083164B" w:rsidRPr="00562E9A">
        <w:rPr>
          <w:sz w:val="24"/>
          <w:szCs w:val="24"/>
        </w:rPr>
        <w:t xml:space="preserve">requested, </w:t>
      </w:r>
      <w:r w:rsidR="00183627" w:rsidRPr="00562E9A">
        <w:rPr>
          <w:sz w:val="24"/>
          <w:szCs w:val="24"/>
        </w:rPr>
        <w:t>is received</w:t>
      </w:r>
      <w:r w:rsidR="0083164B" w:rsidRPr="00562E9A">
        <w:rPr>
          <w:sz w:val="24"/>
          <w:szCs w:val="24"/>
        </w:rPr>
        <w:t xml:space="preserve"> by the attorney</w:t>
      </w:r>
      <w:r w:rsidR="004800D1" w:rsidRPr="00562E9A">
        <w:rPr>
          <w:sz w:val="24"/>
          <w:szCs w:val="24"/>
        </w:rPr>
        <w:t xml:space="preserve"> of the District</w:t>
      </w:r>
      <w:r w:rsidR="00455549">
        <w:rPr>
          <w:sz w:val="24"/>
          <w:szCs w:val="24"/>
        </w:rPr>
        <w:t>;</w:t>
      </w:r>
      <w:r w:rsidR="00183627" w:rsidRPr="00562E9A">
        <w:rPr>
          <w:sz w:val="24"/>
          <w:szCs w:val="24"/>
        </w:rPr>
        <w:t xml:space="preserve"> </w:t>
      </w:r>
      <w:r w:rsidR="0083164B" w:rsidRPr="00562E9A">
        <w:rPr>
          <w:b/>
          <w:bCs/>
          <w:sz w:val="24"/>
          <w:szCs w:val="24"/>
        </w:rPr>
        <w:t>2.)</w:t>
      </w:r>
      <w:r w:rsidR="00183627" w:rsidRPr="00562E9A">
        <w:rPr>
          <w:b/>
          <w:bCs/>
          <w:sz w:val="24"/>
          <w:szCs w:val="24"/>
        </w:rPr>
        <w:t xml:space="preserve"> </w:t>
      </w:r>
      <w:r w:rsidR="004800D1" w:rsidRPr="00562E9A">
        <w:rPr>
          <w:sz w:val="24"/>
          <w:szCs w:val="24"/>
        </w:rPr>
        <w:t xml:space="preserve">the Cyber-Security Training for the required personnel is almost complete and the evidence of completion will be submitted </w:t>
      </w:r>
      <w:r w:rsidR="00183627" w:rsidRPr="00562E9A">
        <w:rPr>
          <w:sz w:val="24"/>
          <w:szCs w:val="24"/>
        </w:rPr>
        <w:t xml:space="preserve">to the State by Encore, as required by </w:t>
      </w:r>
      <w:r w:rsidR="00E46934">
        <w:rPr>
          <w:sz w:val="24"/>
          <w:szCs w:val="24"/>
        </w:rPr>
        <w:t>law; and</w:t>
      </w:r>
      <w:r w:rsidR="00183627" w:rsidRPr="00562E9A">
        <w:rPr>
          <w:sz w:val="24"/>
          <w:szCs w:val="24"/>
        </w:rPr>
        <w:t xml:space="preserve"> </w:t>
      </w:r>
      <w:r w:rsidR="00455549">
        <w:rPr>
          <w:b/>
          <w:bCs/>
          <w:sz w:val="24"/>
          <w:szCs w:val="24"/>
        </w:rPr>
        <w:t>3</w:t>
      </w:r>
      <w:r w:rsidR="00183627" w:rsidRPr="00562E9A">
        <w:rPr>
          <w:b/>
          <w:bCs/>
          <w:sz w:val="24"/>
          <w:szCs w:val="24"/>
        </w:rPr>
        <w:t xml:space="preserve">.) </w:t>
      </w:r>
      <w:r w:rsidR="00183627" w:rsidRPr="00562E9A">
        <w:rPr>
          <w:sz w:val="24"/>
          <w:szCs w:val="24"/>
        </w:rPr>
        <w:t xml:space="preserve"> Mr. David Toone, of P</w:t>
      </w:r>
      <w:r w:rsidR="00253431" w:rsidRPr="00562E9A">
        <w:rPr>
          <w:sz w:val="24"/>
          <w:szCs w:val="24"/>
        </w:rPr>
        <w:t xml:space="preserve">inPoint Development </w:t>
      </w:r>
      <w:r w:rsidR="006F4B71">
        <w:rPr>
          <w:sz w:val="24"/>
          <w:szCs w:val="24"/>
        </w:rPr>
        <w:t xml:space="preserve">(aka Woodmill Creek) </w:t>
      </w:r>
      <w:r w:rsidR="00253431" w:rsidRPr="00562E9A">
        <w:rPr>
          <w:sz w:val="24"/>
          <w:szCs w:val="24"/>
        </w:rPr>
        <w:t>may address the board regarding the reimbursement at the July meeting</w:t>
      </w:r>
      <w:r w:rsidR="00306D61">
        <w:rPr>
          <w:sz w:val="24"/>
          <w:szCs w:val="24"/>
        </w:rPr>
        <w:t xml:space="preserve">.  On other matters, </w:t>
      </w:r>
      <w:r w:rsidR="007E75AA" w:rsidRPr="00562E9A">
        <w:rPr>
          <w:sz w:val="24"/>
          <w:szCs w:val="24"/>
        </w:rPr>
        <w:t>discussion</w:t>
      </w:r>
      <w:r w:rsidR="006F4B71">
        <w:rPr>
          <w:sz w:val="24"/>
          <w:szCs w:val="24"/>
        </w:rPr>
        <w:t xml:space="preserve"> was had</w:t>
      </w:r>
      <w:r w:rsidR="007E75AA" w:rsidRPr="00562E9A">
        <w:rPr>
          <w:sz w:val="24"/>
          <w:szCs w:val="24"/>
        </w:rPr>
        <w:t xml:space="preserve"> on the timing of a new Bond Election for the District. </w:t>
      </w:r>
      <w:r w:rsidR="00253431" w:rsidRPr="00562E9A">
        <w:rPr>
          <w:sz w:val="24"/>
          <w:szCs w:val="24"/>
        </w:rPr>
        <w:t xml:space="preserve">There being no other items to discuss, Director Rife motioned for acceptance of the Attorney’s Report </w:t>
      </w:r>
      <w:r w:rsidR="008B78FB">
        <w:rPr>
          <w:sz w:val="24"/>
          <w:szCs w:val="24"/>
        </w:rPr>
        <w:t>which</w:t>
      </w:r>
      <w:r w:rsidR="00253431" w:rsidRPr="00562E9A">
        <w:rPr>
          <w:sz w:val="24"/>
          <w:szCs w:val="24"/>
        </w:rPr>
        <w:t xml:space="preserve"> was seconded by Director Young and carried by unanimous vote.</w:t>
      </w:r>
    </w:p>
    <w:p w14:paraId="67A1C1A6" w14:textId="77777777" w:rsidR="0083164B" w:rsidRPr="00A06580" w:rsidRDefault="0083164B" w:rsidP="002F63D1">
      <w:pPr>
        <w:pStyle w:val="ListParagraph"/>
        <w:ind w:left="274"/>
        <w:rPr>
          <w:sz w:val="18"/>
          <w:szCs w:val="18"/>
        </w:rPr>
      </w:pPr>
    </w:p>
    <w:p w14:paraId="0C2AA522" w14:textId="4EA7DBE9" w:rsidR="00A06694" w:rsidRPr="00562E9A" w:rsidRDefault="00A06694" w:rsidP="00A06694">
      <w:pPr>
        <w:pStyle w:val="ListParagraph"/>
        <w:numPr>
          <w:ilvl w:val="0"/>
          <w:numId w:val="1"/>
        </w:numPr>
        <w:ind w:hanging="454"/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Engineer’s Report</w:t>
      </w:r>
      <w:r w:rsidR="005D2429" w:rsidRPr="00562E9A">
        <w:rPr>
          <w:b/>
          <w:sz w:val="24"/>
          <w:szCs w:val="24"/>
        </w:rPr>
        <w:t xml:space="preserve"> on the Status of Construction within the District, Development Controls, Outstanding Contracts, Change Orders, and MS-4 Program</w:t>
      </w:r>
    </w:p>
    <w:p w14:paraId="6DBCCEA3" w14:textId="77777777" w:rsidR="004544FC" w:rsidRDefault="00905A68" w:rsidP="005925DF">
      <w:pPr>
        <w:ind w:left="270"/>
        <w:rPr>
          <w:bCs/>
          <w:sz w:val="24"/>
          <w:szCs w:val="24"/>
        </w:rPr>
      </w:pPr>
      <w:r w:rsidRPr="00562E9A">
        <w:rPr>
          <w:bCs/>
          <w:sz w:val="24"/>
          <w:szCs w:val="24"/>
        </w:rPr>
        <w:t xml:space="preserve">Mr. </w:t>
      </w:r>
      <w:r w:rsidR="00C6618C" w:rsidRPr="00562E9A">
        <w:rPr>
          <w:bCs/>
          <w:sz w:val="24"/>
          <w:szCs w:val="24"/>
        </w:rPr>
        <w:t>K</w:t>
      </w:r>
      <w:r w:rsidRPr="00562E9A">
        <w:rPr>
          <w:bCs/>
          <w:sz w:val="24"/>
          <w:szCs w:val="24"/>
        </w:rPr>
        <w:t xml:space="preserve">urzy presented the engineer’s report for the month of </w:t>
      </w:r>
      <w:r w:rsidR="006F4B71">
        <w:rPr>
          <w:bCs/>
          <w:sz w:val="24"/>
          <w:szCs w:val="24"/>
        </w:rPr>
        <w:t>May</w:t>
      </w:r>
      <w:r w:rsidR="00CE2AAF" w:rsidRPr="00562E9A">
        <w:rPr>
          <w:bCs/>
          <w:sz w:val="24"/>
          <w:szCs w:val="24"/>
        </w:rPr>
        <w:t>,</w:t>
      </w:r>
      <w:r w:rsidR="003A13CF" w:rsidRPr="00562E9A">
        <w:rPr>
          <w:bCs/>
          <w:sz w:val="24"/>
          <w:szCs w:val="24"/>
        </w:rPr>
        <w:t xml:space="preserve"> 2020</w:t>
      </w:r>
      <w:r w:rsidR="00E37833" w:rsidRPr="00562E9A">
        <w:rPr>
          <w:bCs/>
          <w:sz w:val="24"/>
          <w:szCs w:val="24"/>
        </w:rPr>
        <w:t xml:space="preserve"> and discussed the following: </w:t>
      </w:r>
      <w:r w:rsidRPr="00562E9A">
        <w:rPr>
          <w:bCs/>
          <w:sz w:val="24"/>
          <w:szCs w:val="24"/>
        </w:rPr>
        <w:t xml:space="preserve"> </w:t>
      </w:r>
      <w:r w:rsidR="005946AE" w:rsidRPr="00562E9A">
        <w:rPr>
          <w:b/>
          <w:sz w:val="24"/>
          <w:szCs w:val="24"/>
        </w:rPr>
        <w:t xml:space="preserve">1.) </w:t>
      </w:r>
      <w:r w:rsidR="00DD1876" w:rsidRPr="00562E9A">
        <w:rPr>
          <w:b/>
          <w:sz w:val="24"/>
          <w:szCs w:val="24"/>
        </w:rPr>
        <w:t>Woodmill Creek</w:t>
      </w:r>
      <w:r w:rsidR="00DD1876" w:rsidRPr="00562E9A">
        <w:rPr>
          <w:bCs/>
          <w:sz w:val="24"/>
          <w:szCs w:val="24"/>
        </w:rPr>
        <w:t xml:space="preserve"> </w:t>
      </w:r>
      <w:r w:rsidR="002C7059" w:rsidRPr="00562E9A">
        <w:rPr>
          <w:b/>
          <w:sz w:val="24"/>
          <w:szCs w:val="24"/>
        </w:rPr>
        <w:t>Detention Ponds</w:t>
      </w:r>
      <w:r w:rsidR="00D0149F" w:rsidRPr="00562E9A">
        <w:rPr>
          <w:b/>
          <w:sz w:val="24"/>
          <w:szCs w:val="24"/>
        </w:rPr>
        <w:t xml:space="preserve"> </w:t>
      </w:r>
      <w:r w:rsidR="00823A1A" w:rsidRPr="00562E9A">
        <w:rPr>
          <w:b/>
          <w:sz w:val="24"/>
          <w:szCs w:val="24"/>
        </w:rPr>
        <w:t>–</w:t>
      </w:r>
      <w:r w:rsidR="00D0149F" w:rsidRPr="00562E9A">
        <w:rPr>
          <w:b/>
          <w:sz w:val="24"/>
          <w:szCs w:val="24"/>
        </w:rPr>
        <w:t xml:space="preserve"> </w:t>
      </w:r>
      <w:r w:rsidR="005946AE" w:rsidRPr="00562E9A">
        <w:rPr>
          <w:b/>
          <w:sz w:val="24"/>
          <w:szCs w:val="24"/>
        </w:rPr>
        <w:t xml:space="preserve">a. </w:t>
      </w:r>
      <w:r w:rsidRPr="00562E9A">
        <w:rPr>
          <w:bCs/>
          <w:sz w:val="24"/>
          <w:szCs w:val="24"/>
        </w:rPr>
        <w:t xml:space="preserve">the monthly </w:t>
      </w:r>
      <w:r w:rsidR="00FD41CF" w:rsidRPr="00562E9A">
        <w:rPr>
          <w:bCs/>
          <w:sz w:val="24"/>
          <w:szCs w:val="24"/>
        </w:rPr>
        <w:t xml:space="preserve">maintenance </w:t>
      </w:r>
      <w:r w:rsidRPr="00562E9A">
        <w:rPr>
          <w:bCs/>
          <w:sz w:val="24"/>
          <w:szCs w:val="24"/>
        </w:rPr>
        <w:t>inspection</w:t>
      </w:r>
      <w:r w:rsidR="00FD41CF" w:rsidRPr="00562E9A">
        <w:rPr>
          <w:bCs/>
          <w:sz w:val="24"/>
          <w:szCs w:val="24"/>
        </w:rPr>
        <w:t>s</w:t>
      </w:r>
      <w:r w:rsidRPr="00562E9A">
        <w:rPr>
          <w:bCs/>
          <w:sz w:val="24"/>
          <w:szCs w:val="24"/>
        </w:rPr>
        <w:t xml:space="preserve"> </w:t>
      </w:r>
      <w:r w:rsidR="00823A1A" w:rsidRPr="00562E9A">
        <w:rPr>
          <w:bCs/>
          <w:sz w:val="24"/>
          <w:szCs w:val="24"/>
        </w:rPr>
        <w:t xml:space="preserve">for the </w:t>
      </w:r>
      <w:r w:rsidRPr="00562E9A">
        <w:rPr>
          <w:bCs/>
          <w:sz w:val="24"/>
          <w:szCs w:val="24"/>
        </w:rPr>
        <w:t xml:space="preserve">Detention/Mitigation </w:t>
      </w:r>
      <w:r w:rsidR="00FD41CF" w:rsidRPr="00562E9A">
        <w:rPr>
          <w:bCs/>
          <w:sz w:val="24"/>
          <w:szCs w:val="24"/>
        </w:rPr>
        <w:t xml:space="preserve">Ponds </w:t>
      </w:r>
      <w:r w:rsidR="00823A1A" w:rsidRPr="00562E9A">
        <w:rPr>
          <w:bCs/>
          <w:sz w:val="24"/>
          <w:szCs w:val="24"/>
        </w:rPr>
        <w:t xml:space="preserve">was conducted June 9 </w:t>
      </w:r>
      <w:r w:rsidR="005946AE" w:rsidRPr="00562E9A">
        <w:rPr>
          <w:bCs/>
          <w:sz w:val="24"/>
          <w:szCs w:val="24"/>
        </w:rPr>
        <w:t>and advised that</w:t>
      </w:r>
      <w:r w:rsidR="00823A1A" w:rsidRPr="00562E9A">
        <w:rPr>
          <w:bCs/>
          <w:sz w:val="24"/>
          <w:szCs w:val="24"/>
        </w:rPr>
        <w:t xml:space="preserve"> the mowing was scheduled for June 16 </w:t>
      </w:r>
      <w:r w:rsidR="005946AE" w:rsidRPr="00562E9A">
        <w:rPr>
          <w:bCs/>
          <w:sz w:val="24"/>
          <w:szCs w:val="24"/>
        </w:rPr>
        <w:t xml:space="preserve">at the </w:t>
      </w:r>
      <w:r w:rsidR="00823A1A" w:rsidRPr="00562E9A">
        <w:rPr>
          <w:bCs/>
          <w:sz w:val="24"/>
          <w:szCs w:val="24"/>
        </w:rPr>
        <w:t xml:space="preserve">cost </w:t>
      </w:r>
      <w:r w:rsidR="005946AE" w:rsidRPr="00562E9A">
        <w:rPr>
          <w:bCs/>
          <w:sz w:val="24"/>
          <w:szCs w:val="24"/>
        </w:rPr>
        <w:t>of</w:t>
      </w:r>
      <w:r w:rsidR="00823A1A" w:rsidRPr="00562E9A">
        <w:rPr>
          <w:bCs/>
          <w:sz w:val="24"/>
          <w:szCs w:val="24"/>
        </w:rPr>
        <w:t xml:space="preserve"> $356.60</w:t>
      </w:r>
      <w:r w:rsidR="005925DF" w:rsidRPr="00562E9A">
        <w:rPr>
          <w:bCs/>
          <w:sz w:val="24"/>
          <w:szCs w:val="24"/>
        </w:rPr>
        <w:t>.</w:t>
      </w:r>
      <w:r w:rsidR="005946AE" w:rsidRPr="00562E9A">
        <w:rPr>
          <w:bCs/>
          <w:sz w:val="24"/>
          <w:szCs w:val="24"/>
        </w:rPr>
        <w:t xml:space="preserve"> </w:t>
      </w:r>
      <w:r w:rsidR="006F4B71">
        <w:rPr>
          <w:b/>
          <w:sz w:val="24"/>
          <w:szCs w:val="24"/>
        </w:rPr>
        <w:t xml:space="preserve">b. </w:t>
      </w:r>
      <w:r w:rsidR="006F4B71">
        <w:rPr>
          <w:bCs/>
          <w:sz w:val="24"/>
          <w:szCs w:val="24"/>
        </w:rPr>
        <w:t>t</w:t>
      </w:r>
      <w:r w:rsidR="005925DF" w:rsidRPr="00562E9A">
        <w:rPr>
          <w:bCs/>
          <w:sz w:val="24"/>
          <w:szCs w:val="24"/>
        </w:rPr>
        <w:t>he</w:t>
      </w:r>
      <w:r w:rsidR="00823A1A" w:rsidRPr="00562E9A">
        <w:rPr>
          <w:bCs/>
          <w:sz w:val="24"/>
          <w:szCs w:val="24"/>
        </w:rPr>
        <w:t xml:space="preserve"> seeding at the Detention Pon</w:t>
      </w:r>
      <w:r w:rsidR="005946AE" w:rsidRPr="00562E9A">
        <w:rPr>
          <w:bCs/>
          <w:sz w:val="24"/>
          <w:szCs w:val="24"/>
        </w:rPr>
        <w:t>d</w:t>
      </w:r>
      <w:r w:rsidR="00823A1A" w:rsidRPr="00562E9A">
        <w:rPr>
          <w:bCs/>
          <w:sz w:val="24"/>
          <w:szCs w:val="24"/>
        </w:rPr>
        <w:t xml:space="preserve"> A is beginning to </w:t>
      </w:r>
      <w:r w:rsidR="005946AE" w:rsidRPr="00562E9A">
        <w:rPr>
          <w:bCs/>
          <w:sz w:val="24"/>
          <w:szCs w:val="24"/>
        </w:rPr>
        <w:t>germinate and grow</w:t>
      </w:r>
      <w:r w:rsidR="005925DF" w:rsidRPr="00562E9A">
        <w:rPr>
          <w:bCs/>
          <w:sz w:val="24"/>
          <w:szCs w:val="24"/>
        </w:rPr>
        <w:t xml:space="preserve">. </w:t>
      </w:r>
      <w:r w:rsidR="00823A1A" w:rsidRPr="00562E9A">
        <w:rPr>
          <w:bCs/>
          <w:sz w:val="24"/>
          <w:szCs w:val="24"/>
        </w:rPr>
        <w:t xml:space="preserve"> </w:t>
      </w:r>
    </w:p>
    <w:p w14:paraId="433788A3" w14:textId="77777777" w:rsidR="004544FC" w:rsidRDefault="004544FC" w:rsidP="005925DF">
      <w:pPr>
        <w:ind w:left="270"/>
        <w:rPr>
          <w:bCs/>
          <w:sz w:val="24"/>
          <w:szCs w:val="24"/>
        </w:rPr>
      </w:pPr>
    </w:p>
    <w:p w14:paraId="71D3F486" w14:textId="77777777" w:rsidR="004544FC" w:rsidRDefault="004544FC" w:rsidP="004544FC">
      <w:pPr>
        <w:tabs>
          <w:tab w:val="left" w:pos="7200"/>
          <w:tab w:val="left" w:pos="7650"/>
        </w:tabs>
        <w:ind w:left="-720"/>
        <w:rPr>
          <w:sz w:val="18"/>
          <w:szCs w:val="18"/>
        </w:rPr>
      </w:pPr>
    </w:p>
    <w:p w14:paraId="6AF74297" w14:textId="531899DF" w:rsidR="004544FC" w:rsidRPr="00562E9A" w:rsidRDefault="004544FC" w:rsidP="004544FC">
      <w:pPr>
        <w:tabs>
          <w:tab w:val="left" w:pos="7200"/>
          <w:tab w:val="left" w:pos="7650"/>
        </w:tabs>
        <w:ind w:left="-720"/>
        <w:rPr>
          <w:sz w:val="18"/>
          <w:szCs w:val="18"/>
        </w:rPr>
      </w:pPr>
      <w:r w:rsidRPr="00562E9A">
        <w:rPr>
          <w:sz w:val="18"/>
          <w:szCs w:val="18"/>
        </w:rPr>
        <w:t>Page 3</w:t>
      </w:r>
    </w:p>
    <w:p w14:paraId="2AC2978A" w14:textId="77777777" w:rsidR="004544FC" w:rsidRPr="00562E9A" w:rsidRDefault="004544FC" w:rsidP="004544FC">
      <w:pPr>
        <w:tabs>
          <w:tab w:val="left" w:pos="7200"/>
        </w:tabs>
        <w:ind w:left="-720"/>
        <w:rPr>
          <w:sz w:val="18"/>
          <w:szCs w:val="18"/>
        </w:rPr>
      </w:pPr>
      <w:r w:rsidRPr="00562E9A">
        <w:rPr>
          <w:sz w:val="18"/>
          <w:szCs w:val="18"/>
        </w:rPr>
        <w:t>Montgomery County WCID #1</w:t>
      </w:r>
    </w:p>
    <w:p w14:paraId="063C51BE" w14:textId="77777777" w:rsidR="004544FC" w:rsidRPr="00562E9A" w:rsidRDefault="004544FC" w:rsidP="004544FC">
      <w:pPr>
        <w:pStyle w:val="ListParagraph"/>
        <w:ind w:left="-720"/>
        <w:rPr>
          <w:sz w:val="18"/>
          <w:szCs w:val="18"/>
        </w:rPr>
      </w:pPr>
      <w:r>
        <w:rPr>
          <w:sz w:val="18"/>
          <w:szCs w:val="18"/>
        </w:rPr>
        <w:t>June 16</w:t>
      </w:r>
      <w:r w:rsidRPr="00562E9A">
        <w:rPr>
          <w:sz w:val="18"/>
          <w:szCs w:val="18"/>
        </w:rPr>
        <w:t>, 2020 Board Meeting</w:t>
      </w:r>
    </w:p>
    <w:p w14:paraId="3FD4AA5C" w14:textId="77777777" w:rsidR="004544FC" w:rsidRDefault="004544FC" w:rsidP="005925DF">
      <w:pPr>
        <w:ind w:left="270"/>
        <w:rPr>
          <w:bCs/>
          <w:sz w:val="24"/>
          <w:szCs w:val="24"/>
        </w:rPr>
      </w:pPr>
    </w:p>
    <w:p w14:paraId="0AB1B3B0" w14:textId="776B12B0" w:rsidR="0064781E" w:rsidRDefault="006F4B71" w:rsidP="00651395">
      <w:pPr>
        <w:ind w:left="270"/>
        <w:rPr>
          <w:bCs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Cs/>
          <w:sz w:val="24"/>
          <w:szCs w:val="24"/>
        </w:rPr>
        <w:t xml:space="preserve"> </w:t>
      </w:r>
      <w:r w:rsidR="005925DF" w:rsidRPr="00562E9A">
        <w:rPr>
          <w:bCs/>
          <w:sz w:val="24"/>
          <w:szCs w:val="24"/>
        </w:rPr>
        <w:t>A</w:t>
      </w:r>
      <w:r w:rsidR="00823A1A" w:rsidRPr="00562E9A">
        <w:rPr>
          <w:bCs/>
          <w:sz w:val="24"/>
          <w:szCs w:val="24"/>
        </w:rPr>
        <w:t xml:space="preserve"> contractor is working on a price to repair the washouts at Pond B</w:t>
      </w:r>
      <w:r w:rsidR="005946AE" w:rsidRPr="00562E9A">
        <w:rPr>
          <w:bCs/>
          <w:sz w:val="24"/>
          <w:szCs w:val="24"/>
        </w:rPr>
        <w:t xml:space="preserve">; </w:t>
      </w:r>
      <w:r w:rsidR="005946AE" w:rsidRPr="00562E9A">
        <w:rPr>
          <w:b/>
          <w:sz w:val="24"/>
          <w:szCs w:val="24"/>
        </w:rPr>
        <w:t>2.)  MS-4 Program -</w:t>
      </w:r>
      <w:r w:rsidR="005946AE" w:rsidRPr="00562E9A">
        <w:rPr>
          <w:bCs/>
          <w:sz w:val="24"/>
          <w:szCs w:val="24"/>
        </w:rPr>
        <w:t xml:space="preserve">Information will be sent to the operator for </w:t>
      </w:r>
      <w:r w:rsidR="00F27663" w:rsidRPr="00562E9A">
        <w:rPr>
          <w:bCs/>
          <w:sz w:val="24"/>
          <w:szCs w:val="24"/>
        </w:rPr>
        <w:t>training on illicit discharges and implementing pollution prevention</w:t>
      </w:r>
      <w:r w:rsidR="005925DF" w:rsidRPr="00562E9A">
        <w:rPr>
          <w:bCs/>
          <w:sz w:val="24"/>
          <w:szCs w:val="24"/>
        </w:rPr>
        <w:t>. Mr. Kurzy</w:t>
      </w:r>
      <w:r w:rsidR="00F27663" w:rsidRPr="00562E9A">
        <w:rPr>
          <w:b/>
          <w:sz w:val="24"/>
          <w:szCs w:val="24"/>
        </w:rPr>
        <w:t xml:space="preserve"> </w:t>
      </w:r>
      <w:r w:rsidR="00F27663" w:rsidRPr="00562E9A">
        <w:rPr>
          <w:bCs/>
          <w:sz w:val="24"/>
          <w:szCs w:val="24"/>
        </w:rPr>
        <w:t xml:space="preserve">Advised that the Storm Sewer Inlets are appropriately marked, </w:t>
      </w:r>
      <w:r w:rsidR="005925DF" w:rsidRPr="00562E9A">
        <w:rPr>
          <w:bCs/>
          <w:sz w:val="24"/>
          <w:szCs w:val="24"/>
        </w:rPr>
        <w:t>and the</w:t>
      </w:r>
      <w:r w:rsidR="00F27663" w:rsidRPr="00562E9A">
        <w:rPr>
          <w:bCs/>
          <w:sz w:val="24"/>
          <w:szCs w:val="24"/>
        </w:rPr>
        <w:t xml:space="preserve"> storm Sewer and Inlets are all clean</w:t>
      </w:r>
      <w:r w:rsidR="00DA7F0E" w:rsidRPr="00562E9A">
        <w:rPr>
          <w:bCs/>
          <w:sz w:val="24"/>
          <w:szCs w:val="24"/>
        </w:rPr>
        <w:t>;</w:t>
      </w:r>
      <w:r w:rsidR="002C7059" w:rsidRPr="00562E9A">
        <w:rPr>
          <w:bCs/>
          <w:sz w:val="24"/>
          <w:szCs w:val="24"/>
        </w:rPr>
        <w:t xml:space="preserve"> </w:t>
      </w:r>
      <w:r w:rsidR="00CE2AAF" w:rsidRPr="00562E9A">
        <w:rPr>
          <w:b/>
          <w:sz w:val="24"/>
          <w:szCs w:val="24"/>
        </w:rPr>
        <w:t xml:space="preserve">3.) Park Restrooms - </w:t>
      </w:r>
      <w:r w:rsidR="00CE2AAF" w:rsidRPr="00562E9A">
        <w:rPr>
          <w:bCs/>
          <w:sz w:val="24"/>
          <w:szCs w:val="24"/>
        </w:rPr>
        <w:t xml:space="preserve">The contractor </w:t>
      </w:r>
      <w:r w:rsidR="00562E9A">
        <w:rPr>
          <w:bCs/>
          <w:sz w:val="24"/>
          <w:szCs w:val="24"/>
        </w:rPr>
        <w:t xml:space="preserve">has installed </w:t>
      </w:r>
      <w:r w:rsidR="00CE2AAF" w:rsidRPr="00562E9A">
        <w:rPr>
          <w:bCs/>
          <w:sz w:val="24"/>
          <w:szCs w:val="24"/>
        </w:rPr>
        <w:t xml:space="preserve">the doors, siding, and sidewalk.  Pay Estimate No. 4 was received </w:t>
      </w:r>
      <w:r w:rsidR="00562E9A">
        <w:rPr>
          <w:bCs/>
          <w:sz w:val="24"/>
          <w:szCs w:val="24"/>
        </w:rPr>
        <w:t>from MoBill in</w:t>
      </w:r>
      <w:r w:rsidR="00CE2AAF" w:rsidRPr="00562E9A">
        <w:rPr>
          <w:bCs/>
          <w:sz w:val="24"/>
          <w:szCs w:val="24"/>
        </w:rPr>
        <w:t xml:space="preserve"> the amount of $21,915.00.  AEI recommended approval and payment of the Estimate. </w:t>
      </w:r>
      <w:r w:rsidR="00306D61">
        <w:rPr>
          <w:b/>
          <w:sz w:val="24"/>
          <w:szCs w:val="24"/>
        </w:rPr>
        <w:t xml:space="preserve">B. </w:t>
      </w:r>
      <w:r w:rsidR="00CE2AAF" w:rsidRPr="00562E9A">
        <w:rPr>
          <w:bCs/>
          <w:sz w:val="24"/>
          <w:szCs w:val="24"/>
        </w:rPr>
        <w:t xml:space="preserve">a </w:t>
      </w:r>
      <w:r w:rsidR="00562E9A" w:rsidRPr="00562E9A">
        <w:rPr>
          <w:bCs/>
          <w:sz w:val="24"/>
          <w:szCs w:val="24"/>
        </w:rPr>
        <w:t>letter was</w:t>
      </w:r>
      <w:r w:rsidR="00CE2AAF" w:rsidRPr="00562E9A">
        <w:rPr>
          <w:bCs/>
          <w:sz w:val="24"/>
          <w:szCs w:val="24"/>
        </w:rPr>
        <w:t xml:space="preserve"> sent by AEI</w:t>
      </w:r>
      <w:r w:rsidR="00562E9A" w:rsidRPr="00562E9A">
        <w:rPr>
          <w:bCs/>
          <w:sz w:val="24"/>
          <w:szCs w:val="24"/>
        </w:rPr>
        <w:t>,</w:t>
      </w:r>
      <w:r w:rsidR="00CE2AAF" w:rsidRPr="00562E9A">
        <w:rPr>
          <w:bCs/>
          <w:sz w:val="24"/>
          <w:szCs w:val="24"/>
        </w:rPr>
        <w:t xml:space="preserve"> advising MoBill Contractors, </w:t>
      </w:r>
      <w:r w:rsidR="00306D61">
        <w:rPr>
          <w:bCs/>
          <w:sz w:val="24"/>
          <w:szCs w:val="24"/>
        </w:rPr>
        <w:t>that</w:t>
      </w:r>
      <w:r w:rsidR="00562E9A">
        <w:rPr>
          <w:bCs/>
          <w:sz w:val="24"/>
          <w:szCs w:val="24"/>
        </w:rPr>
        <w:t xml:space="preserve"> they are behind </w:t>
      </w:r>
      <w:r w:rsidR="00CE2AAF" w:rsidRPr="00562E9A">
        <w:rPr>
          <w:bCs/>
          <w:sz w:val="24"/>
          <w:szCs w:val="24"/>
        </w:rPr>
        <w:t>schedule</w:t>
      </w:r>
      <w:r w:rsidR="00562E9A">
        <w:rPr>
          <w:bCs/>
          <w:sz w:val="24"/>
          <w:szCs w:val="24"/>
        </w:rPr>
        <w:t xml:space="preserve"> a</w:t>
      </w:r>
      <w:r w:rsidR="005925DF" w:rsidRPr="00562E9A">
        <w:rPr>
          <w:bCs/>
          <w:sz w:val="24"/>
          <w:szCs w:val="24"/>
        </w:rPr>
        <w:t xml:space="preserve">nd </w:t>
      </w:r>
      <w:r w:rsidR="00CE2AAF" w:rsidRPr="00562E9A">
        <w:rPr>
          <w:bCs/>
          <w:sz w:val="24"/>
          <w:szCs w:val="24"/>
        </w:rPr>
        <w:t>the District may consider withholding funds</w:t>
      </w:r>
      <w:r w:rsidR="005925DF" w:rsidRPr="00562E9A">
        <w:rPr>
          <w:bCs/>
          <w:sz w:val="24"/>
          <w:szCs w:val="24"/>
        </w:rPr>
        <w:t xml:space="preserve"> </w:t>
      </w:r>
      <w:r w:rsidR="004A4DCC">
        <w:rPr>
          <w:bCs/>
          <w:sz w:val="24"/>
          <w:szCs w:val="24"/>
        </w:rPr>
        <w:t>that will</w:t>
      </w:r>
      <w:r w:rsidR="005925DF" w:rsidRPr="00562E9A">
        <w:rPr>
          <w:bCs/>
          <w:sz w:val="24"/>
          <w:szCs w:val="24"/>
        </w:rPr>
        <w:t xml:space="preserve"> be deducted from the final payment amount</w:t>
      </w:r>
      <w:r w:rsidR="00562E9A" w:rsidRPr="00562E9A">
        <w:rPr>
          <w:bCs/>
          <w:sz w:val="24"/>
          <w:szCs w:val="24"/>
        </w:rPr>
        <w:t xml:space="preserve"> if any expenses occur as a result of </w:t>
      </w:r>
      <w:r w:rsidR="00562E9A">
        <w:rPr>
          <w:bCs/>
          <w:sz w:val="24"/>
          <w:szCs w:val="24"/>
        </w:rPr>
        <w:t>the job not being complete</w:t>
      </w:r>
      <w:r w:rsidR="009C1B78">
        <w:rPr>
          <w:bCs/>
          <w:sz w:val="24"/>
          <w:szCs w:val="24"/>
        </w:rPr>
        <w:t>d</w:t>
      </w:r>
      <w:r w:rsidR="00562E9A">
        <w:rPr>
          <w:bCs/>
          <w:sz w:val="24"/>
          <w:szCs w:val="24"/>
        </w:rPr>
        <w:t xml:space="preserve"> per agreement</w:t>
      </w:r>
      <w:r w:rsidR="00562E9A" w:rsidRPr="00562E9A">
        <w:rPr>
          <w:bCs/>
          <w:sz w:val="24"/>
          <w:szCs w:val="24"/>
        </w:rPr>
        <w:t>.</w:t>
      </w:r>
      <w:r w:rsidR="00562E9A">
        <w:rPr>
          <w:bCs/>
          <w:sz w:val="24"/>
          <w:szCs w:val="24"/>
        </w:rPr>
        <w:t xml:space="preserve"> </w:t>
      </w:r>
      <w:r w:rsidR="004A4DCC">
        <w:rPr>
          <w:bCs/>
          <w:sz w:val="24"/>
          <w:szCs w:val="24"/>
        </w:rPr>
        <w:t>Photos were presented on the progress of the overall project.</w:t>
      </w:r>
      <w:r w:rsidR="00562E9A">
        <w:rPr>
          <w:bCs/>
          <w:sz w:val="24"/>
          <w:szCs w:val="24"/>
        </w:rPr>
        <w:t xml:space="preserve"> </w:t>
      </w:r>
      <w:r w:rsidR="009C1B78">
        <w:rPr>
          <w:b/>
          <w:sz w:val="24"/>
          <w:szCs w:val="24"/>
        </w:rPr>
        <w:t>4</w:t>
      </w:r>
      <w:r w:rsidR="00FC070D" w:rsidRPr="004A4DCC">
        <w:rPr>
          <w:b/>
          <w:sz w:val="24"/>
          <w:szCs w:val="24"/>
        </w:rPr>
        <w:t>.) -</w:t>
      </w:r>
      <w:r w:rsidR="00FC070D">
        <w:rPr>
          <w:bCs/>
          <w:sz w:val="24"/>
          <w:szCs w:val="24"/>
        </w:rPr>
        <w:t xml:space="preserve"> </w:t>
      </w:r>
      <w:r w:rsidR="00562E9A">
        <w:rPr>
          <w:b/>
          <w:sz w:val="24"/>
          <w:szCs w:val="24"/>
        </w:rPr>
        <w:t>L</w:t>
      </w:r>
      <w:r w:rsidR="002C7059" w:rsidRPr="00562E9A">
        <w:rPr>
          <w:b/>
          <w:sz w:val="24"/>
          <w:szCs w:val="24"/>
        </w:rPr>
        <w:t xml:space="preserve">ift Station No. 3 Relocation </w:t>
      </w:r>
      <w:r w:rsidR="008F04F4" w:rsidRPr="00562E9A">
        <w:rPr>
          <w:b/>
          <w:sz w:val="24"/>
          <w:szCs w:val="24"/>
        </w:rPr>
        <w:t>–</w:t>
      </w:r>
      <w:r w:rsidR="00386F0F" w:rsidRPr="00562E9A">
        <w:rPr>
          <w:sz w:val="24"/>
          <w:szCs w:val="24"/>
        </w:rPr>
        <w:t xml:space="preserve"> </w:t>
      </w:r>
      <w:r w:rsidR="00D272BD">
        <w:rPr>
          <w:sz w:val="24"/>
          <w:szCs w:val="24"/>
        </w:rPr>
        <w:t>The C</w:t>
      </w:r>
      <w:r w:rsidR="00FC070D">
        <w:rPr>
          <w:sz w:val="24"/>
          <w:szCs w:val="24"/>
        </w:rPr>
        <w:t xml:space="preserve">ounty continues to </w:t>
      </w:r>
      <w:r w:rsidR="004A4DCC">
        <w:rPr>
          <w:sz w:val="24"/>
          <w:szCs w:val="24"/>
        </w:rPr>
        <w:t>be un</w:t>
      </w:r>
      <w:r w:rsidR="00D272BD">
        <w:rPr>
          <w:sz w:val="24"/>
          <w:szCs w:val="24"/>
        </w:rPr>
        <w:t xml:space="preserve">available to provide pricing for Lift Station </w:t>
      </w:r>
      <w:r w:rsidR="00AF17A7">
        <w:rPr>
          <w:sz w:val="24"/>
          <w:szCs w:val="24"/>
        </w:rPr>
        <w:t xml:space="preserve">due to Coivd-19; </w:t>
      </w:r>
      <w:r w:rsidR="009C1B78">
        <w:rPr>
          <w:b/>
          <w:bCs/>
          <w:sz w:val="24"/>
          <w:szCs w:val="24"/>
        </w:rPr>
        <w:t>5</w:t>
      </w:r>
      <w:r w:rsidR="00AF17A7">
        <w:rPr>
          <w:b/>
          <w:sz w:val="24"/>
          <w:szCs w:val="24"/>
        </w:rPr>
        <w:t>.) W</w:t>
      </w:r>
      <w:r w:rsidR="000E44B8" w:rsidRPr="00562E9A">
        <w:rPr>
          <w:b/>
          <w:sz w:val="24"/>
          <w:szCs w:val="24"/>
        </w:rPr>
        <w:t>ater Line Rehab</w:t>
      </w:r>
      <w:r w:rsidR="000E44B8" w:rsidRPr="00562E9A">
        <w:rPr>
          <w:bCs/>
          <w:sz w:val="24"/>
          <w:szCs w:val="24"/>
        </w:rPr>
        <w:t xml:space="preserve"> </w:t>
      </w:r>
      <w:r w:rsidR="00036997" w:rsidRPr="00562E9A">
        <w:rPr>
          <w:b/>
          <w:sz w:val="24"/>
          <w:szCs w:val="24"/>
        </w:rPr>
        <w:t>–</w:t>
      </w:r>
      <w:r w:rsidR="00FC070D">
        <w:rPr>
          <w:bCs/>
          <w:sz w:val="24"/>
          <w:szCs w:val="24"/>
        </w:rPr>
        <w:t xml:space="preserve">continues to be a work in progress with the City and the County to get the plans approved by both entities.  AEI will seek City approval first and then County approval; </w:t>
      </w:r>
      <w:r w:rsidR="009C1B78">
        <w:rPr>
          <w:b/>
          <w:sz w:val="24"/>
          <w:szCs w:val="24"/>
        </w:rPr>
        <w:t>6</w:t>
      </w:r>
      <w:r w:rsidR="004A4DCC">
        <w:rPr>
          <w:b/>
          <w:sz w:val="24"/>
          <w:szCs w:val="24"/>
        </w:rPr>
        <w:t xml:space="preserve">.)  - </w:t>
      </w:r>
      <w:r w:rsidR="00A86440" w:rsidRPr="00562E9A">
        <w:rPr>
          <w:b/>
          <w:sz w:val="24"/>
          <w:szCs w:val="24"/>
        </w:rPr>
        <w:t xml:space="preserve">Grit Removal Manhole </w:t>
      </w:r>
      <w:r w:rsidR="00284DFB" w:rsidRPr="00562E9A">
        <w:rPr>
          <w:b/>
          <w:sz w:val="24"/>
          <w:szCs w:val="24"/>
        </w:rPr>
        <w:t>–</w:t>
      </w:r>
      <w:r w:rsidR="00D272BD">
        <w:rPr>
          <w:sz w:val="24"/>
          <w:szCs w:val="24"/>
        </w:rPr>
        <w:t>A</w:t>
      </w:r>
      <w:r w:rsidR="004A4DCC">
        <w:rPr>
          <w:bCs/>
          <w:sz w:val="24"/>
          <w:szCs w:val="24"/>
        </w:rPr>
        <w:t xml:space="preserve"> Certificate of completion </w:t>
      </w:r>
      <w:r w:rsidR="00D272BD">
        <w:rPr>
          <w:bCs/>
          <w:sz w:val="24"/>
          <w:szCs w:val="24"/>
        </w:rPr>
        <w:t>on the Grit Manhole install was issued</w:t>
      </w:r>
      <w:r w:rsidR="009C1B78">
        <w:rPr>
          <w:bCs/>
          <w:sz w:val="24"/>
          <w:szCs w:val="24"/>
        </w:rPr>
        <w:t xml:space="preserve">. </w:t>
      </w:r>
      <w:r w:rsidR="00D272BD">
        <w:rPr>
          <w:bCs/>
          <w:sz w:val="24"/>
          <w:szCs w:val="24"/>
        </w:rPr>
        <w:t xml:space="preserve">AEI </w:t>
      </w:r>
      <w:r w:rsidR="004A4DCC">
        <w:rPr>
          <w:bCs/>
          <w:sz w:val="24"/>
          <w:szCs w:val="24"/>
        </w:rPr>
        <w:t xml:space="preserve">recommended board approval and signature on the Certificate of Acceptance.  </w:t>
      </w:r>
      <w:r w:rsidR="00D272BD">
        <w:rPr>
          <w:bCs/>
          <w:sz w:val="24"/>
          <w:szCs w:val="24"/>
        </w:rPr>
        <w:t xml:space="preserve">Mr. Kurzy advised that </w:t>
      </w:r>
      <w:r w:rsidR="004A4DCC">
        <w:rPr>
          <w:bCs/>
          <w:sz w:val="24"/>
          <w:szCs w:val="24"/>
        </w:rPr>
        <w:t>the final Pay Estimate from Gilleland Smith Construction</w:t>
      </w:r>
      <w:r w:rsidR="00D272BD">
        <w:rPr>
          <w:bCs/>
          <w:sz w:val="24"/>
          <w:szCs w:val="24"/>
        </w:rPr>
        <w:t xml:space="preserve"> had </w:t>
      </w:r>
      <w:r w:rsidR="009C1B78">
        <w:rPr>
          <w:bCs/>
          <w:sz w:val="24"/>
          <w:szCs w:val="24"/>
        </w:rPr>
        <w:t xml:space="preserve">not </w:t>
      </w:r>
      <w:r w:rsidR="00D272BD">
        <w:rPr>
          <w:bCs/>
          <w:sz w:val="24"/>
          <w:szCs w:val="24"/>
        </w:rPr>
        <w:t>been received at the time of the meeting.</w:t>
      </w:r>
      <w:r w:rsidR="004A4DCC">
        <w:rPr>
          <w:bCs/>
          <w:sz w:val="24"/>
          <w:szCs w:val="24"/>
        </w:rPr>
        <w:t xml:space="preserve"> Photos were presented of the grit dumpster in operation; </w:t>
      </w:r>
      <w:r w:rsidR="009C1B78">
        <w:rPr>
          <w:b/>
          <w:sz w:val="24"/>
          <w:szCs w:val="24"/>
        </w:rPr>
        <w:t>7</w:t>
      </w:r>
      <w:r w:rsidR="004A4DCC">
        <w:rPr>
          <w:b/>
          <w:sz w:val="24"/>
          <w:szCs w:val="24"/>
        </w:rPr>
        <w:t xml:space="preserve">.) New Water Plant Site </w:t>
      </w:r>
      <w:r w:rsidR="00BA145D">
        <w:rPr>
          <w:b/>
          <w:sz w:val="24"/>
          <w:szCs w:val="24"/>
        </w:rPr>
        <w:t>–</w:t>
      </w:r>
      <w:r w:rsidR="004A4DCC">
        <w:rPr>
          <w:b/>
          <w:sz w:val="24"/>
          <w:szCs w:val="24"/>
        </w:rPr>
        <w:t xml:space="preserve"> </w:t>
      </w:r>
      <w:r w:rsidR="00BA145D">
        <w:rPr>
          <w:bCs/>
          <w:sz w:val="24"/>
          <w:szCs w:val="24"/>
        </w:rPr>
        <w:t xml:space="preserve">AEI received additional questions from the owner.  They are still considering the proposal; </w:t>
      </w:r>
      <w:r w:rsidR="009C1B78">
        <w:rPr>
          <w:b/>
          <w:sz w:val="24"/>
          <w:szCs w:val="24"/>
        </w:rPr>
        <w:t>8</w:t>
      </w:r>
      <w:r w:rsidR="00BA145D">
        <w:rPr>
          <w:b/>
          <w:sz w:val="24"/>
          <w:szCs w:val="24"/>
        </w:rPr>
        <w:t xml:space="preserve">.) - </w:t>
      </w:r>
      <w:r w:rsidR="00FD5F8F" w:rsidRPr="00562E9A">
        <w:rPr>
          <w:b/>
          <w:sz w:val="24"/>
          <w:szCs w:val="24"/>
        </w:rPr>
        <w:t xml:space="preserve">Elevated </w:t>
      </w:r>
      <w:r w:rsidR="00150965" w:rsidRPr="00562E9A">
        <w:rPr>
          <w:b/>
          <w:sz w:val="24"/>
          <w:szCs w:val="24"/>
        </w:rPr>
        <w:t>Storage Tank Rehab</w:t>
      </w:r>
      <w:r w:rsidR="00FD5F8F" w:rsidRPr="00562E9A">
        <w:rPr>
          <w:b/>
          <w:sz w:val="24"/>
          <w:szCs w:val="24"/>
        </w:rPr>
        <w:t xml:space="preserve"> and Water Plant No. 2</w:t>
      </w:r>
      <w:r w:rsidR="00150965" w:rsidRPr="00562E9A">
        <w:rPr>
          <w:b/>
          <w:sz w:val="24"/>
          <w:szCs w:val="24"/>
        </w:rPr>
        <w:t xml:space="preserve"> </w:t>
      </w:r>
      <w:r w:rsidR="00BA145D">
        <w:rPr>
          <w:b/>
          <w:sz w:val="24"/>
          <w:szCs w:val="24"/>
        </w:rPr>
        <w:t xml:space="preserve">Rehab – </w:t>
      </w:r>
      <w:r w:rsidR="00BA145D">
        <w:rPr>
          <w:bCs/>
          <w:sz w:val="24"/>
          <w:szCs w:val="24"/>
        </w:rPr>
        <w:t xml:space="preserve">Mr. Kurzy advised the contractor was scheduled to be on-site June 15; </w:t>
      </w:r>
      <w:r w:rsidR="009C1B78">
        <w:rPr>
          <w:b/>
          <w:sz w:val="24"/>
          <w:szCs w:val="24"/>
        </w:rPr>
        <w:t>9</w:t>
      </w:r>
      <w:r w:rsidR="00BA145D">
        <w:rPr>
          <w:b/>
          <w:sz w:val="24"/>
          <w:szCs w:val="24"/>
        </w:rPr>
        <w:t xml:space="preserve">.) </w:t>
      </w:r>
      <w:r w:rsidR="00ED34C2" w:rsidRPr="00562E9A">
        <w:rPr>
          <w:b/>
          <w:sz w:val="24"/>
          <w:szCs w:val="24"/>
        </w:rPr>
        <w:t xml:space="preserve">Water Well No. 4 – </w:t>
      </w:r>
      <w:r w:rsidR="00BA145D">
        <w:rPr>
          <w:bCs/>
          <w:sz w:val="24"/>
          <w:szCs w:val="24"/>
        </w:rPr>
        <w:t xml:space="preserve">Weisinger Water </w:t>
      </w:r>
      <w:r w:rsidR="009C1B78">
        <w:rPr>
          <w:bCs/>
          <w:sz w:val="24"/>
          <w:szCs w:val="24"/>
        </w:rPr>
        <w:t xml:space="preserve">Service </w:t>
      </w:r>
      <w:r w:rsidR="00BA145D">
        <w:rPr>
          <w:bCs/>
          <w:sz w:val="24"/>
          <w:szCs w:val="24"/>
        </w:rPr>
        <w:t xml:space="preserve">completed the jetting and super chlorinating the well. AEI is awaiting on the Pay Estimate from Weisinger.  </w:t>
      </w:r>
      <w:r w:rsidR="00D54972" w:rsidRPr="00562E9A">
        <w:rPr>
          <w:bCs/>
          <w:sz w:val="24"/>
          <w:szCs w:val="24"/>
        </w:rPr>
        <w:t xml:space="preserve">There being no other items to discuss, Director </w:t>
      </w:r>
      <w:r w:rsidR="00FC6D22">
        <w:rPr>
          <w:bCs/>
          <w:sz w:val="24"/>
          <w:szCs w:val="24"/>
        </w:rPr>
        <w:t>Rife</w:t>
      </w:r>
      <w:r w:rsidR="00ED34C2" w:rsidRPr="00562E9A">
        <w:rPr>
          <w:bCs/>
          <w:sz w:val="24"/>
          <w:szCs w:val="24"/>
        </w:rPr>
        <w:t xml:space="preserve"> </w:t>
      </w:r>
      <w:r w:rsidR="00D54972" w:rsidRPr="00562E9A">
        <w:rPr>
          <w:bCs/>
          <w:sz w:val="24"/>
          <w:szCs w:val="24"/>
        </w:rPr>
        <w:t>motion</w:t>
      </w:r>
      <w:r w:rsidR="00FC6D22">
        <w:rPr>
          <w:bCs/>
          <w:sz w:val="24"/>
          <w:szCs w:val="24"/>
        </w:rPr>
        <w:t>ed</w:t>
      </w:r>
      <w:r w:rsidR="00D54972" w:rsidRPr="00562E9A">
        <w:rPr>
          <w:bCs/>
          <w:sz w:val="24"/>
          <w:szCs w:val="24"/>
        </w:rPr>
        <w:t xml:space="preserve"> to accept the Engineer’s report for </w:t>
      </w:r>
      <w:r w:rsidR="00FC6D22">
        <w:rPr>
          <w:bCs/>
          <w:sz w:val="24"/>
          <w:szCs w:val="24"/>
        </w:rPr>
        <w:t>June 16,</w:t>
      </w:r>
      <w:r w:rsidR="00D54972" w:rsidRPr="00562E9A">
        <w:rPr>
          <w:bCs/>
          <w:sz w:val="24"/>
          <w:szCs w:val="24"/>
        </w:rPr>
        <w:t xml:space="preserve"> 2020, </w:t>
      </w:r>
      <w:r w:rsidR="00ED34C2" w:rsidRPr="00562E9A">
        <w:rPr>
          <w:bCs/>
          <w:sz w:val="24"/>
          <w:szCs w:val="24"/>
        </w:rPr>
        <w:t>and for the approval and payment of</w:t>
      </w:r>
      <w:r w:rsidR="00A5128B" w:rsidRPr="00562E9A">
        <w:rPr>
          <w:bCs/>
          <w:sz w:val="24"/>
          <w:szCs w:val="24"/>
        </w:rPr>
        <w:t>:</w:t>
      </w:r>
      <w:r w:rsidR="009C1B78">
        <w:rPr>
          <w:bCs/>
          <w:sz w:val="24"/>
          <w:szCs w:val="24"/>
        </w:rPr>
        <w:t xml:space="preserve"> Champions</w:t>
      </w:r>
      <w:r w:rsidR="00AD1A19">
        <w:rPr>
          <w:bCs/>
          <w:sz w:val="24"/>
          <w:szCs w:val="24"/>
        </w:rPr>
        <w:t xml:space="preserve"> Hydro-Lawn</w:t>
      </w:r>
      <w:r w:rsidR="00A5128B" w:rsidRPr="00562E9A">
        <w:rPr>
          <w:bCs/>
          <w:sz w:val="24"/>
          <w:szCs w:val="24"/>
        </w:rPr>
        <w:t xml:space="preserve"> Invoice for </w:t>
      </w:r>
      <w:r w:rsidR="00FC6D22">
        <w:rPr>
          <w:bCs/>
          <w:sz w:val="24"/>
          <w:szCs w:val="24"/>
        </w:rPr>
        <w:t>June maintenance for $356.60</w:t>
      </w:r>
      <w:r w:rsidR="00A5128B" w:rsidRPr="00562E9A">
        <w:rPr>
          <w:bCs/>
          <w:sz w:val="24"/>
          <w:szCs w:val="24"/>
        </w:rPr>
        <w:t>, MoBill Contractors for Pay Est No.</w:t>
      </w:r>
      <w:r w:rsidR="00FC6D22">
        <w:rPr>
          <w:bCs/>
          <w:sz w:val="24"/>
          <w:szCs w:val="24"/>
        </w:rPr>
        <w:t xml:space="preserve"> 4</w:t>
      </w:r>
      <w:r w:rsidR="00A5128B" w:rsidRPr="00562E9A">
        <w:rPr>
          <w:bCs/>
          <w:sz w:val="24"/>
          <w:szCs w:val="24"/>
        </w:rPr>
        <w:t>,</w:t>
      </w:r>
      <w:r w:rsidR="00FC6D22">
        <w:rPr>
          <w:bCs/>
          <w:sz w:val="24"/>
          <w:szCs w:val="24"/>
        </w:rPr>
        <w:t xml:space="preserve"> in the amount of $21,915.00</w:t>
      </w:r>
      <w:r w:rsidR="001D233C">
        <w:rPr>
          <w:bCs/>
          <w:sz w:val="24"/>
          <w:szCs w:val="24"/>
        </w:rPr>
        <w:t xml:space="preserve">, </w:t>
      </w:r>
      <w:r w:rsidR="00FC6D22">
        <w:rPr>
          <w:bCs/>
          <w:sz w:val="24"/>
          <w:szCs w:val="24"/>
        </w:rPr>
        <w:t xml:space="preserve">approval and signature for the Certificate of Acceptance Grit Removal Project. </w:t>
      </w:r>
      <w:r w:rsidR="00A5128B" w:rsidRPr="00562E9A">
        <w:rPr>
          <w:bCs/>
          <w:sz w:val="24"/>
          <w:szCs w:val="24"/>
        </w:rPr>
        <w:t xml:space="preserve">The </w:t>
      </w:r>
      <w:r w:rsidR="0008163D" w:rsidRPr="00562E9A">
        <w:rPr>
          <w:bCs/>
          <w:sz w:val="24"/>
          <w:szCs w:val="24"/>
        </w:rPr>
        <w:t xml:space="preserve">motion was seconded by Director </w:t>
      </w:r>
      <w:r w:rsidR="00DA1B22">
        <w:rPr>
          <w:bCs/>
          <w:sz w:val="24"/>
          <w:szCs w:val="24"/>
        </w:rPr>
        <w:t>Young</w:t>
      </w:r>
      <w:r w:rsidR="0008163D" w:rsidRPr="00562E9A">
        <w:rPr>
          <w:bCs/>
          <w:sz w:val="24"/>
          <w:szCs w:val="24"/>
        </w:rPr>
        <w:t xml:space="preserve"> and</w:t>
      </w:r>
      <w:r w:rsidR="00A5128B" w:rsidRPr="00562E9A">
        <w:rPr>
          <w:bCs/>
          <w:sz w:val="24"/>
          <w:szCs w:val="24"/>
        </w:rPr>
        <w:t xml:space="preserve"> </w:t>
      </w:r>
      <w:r w:rsidR="0008163D" w:rsidRPr="00562E9A">
        <w:rPr>
          <w:bCs/>
          <w:sz w:val="24"/>
          <w:szCs w:val="24"/>
        </w:rPr>
        <w:t>carried by unanimous vote.</w:t>
      </w:r>
    </w:p>
    <w:p w14:paraId="5E8CE53F" w14:textId="5E438C35" w:rsidR="009A0746" w:rsidRPr="00A06580" w:rsidRDefault="009A0746" w:rsidP="00651395">
      <w:pPr>
        <w:ind w:left="270"/>
        <w:rPr>
          <w:bCs/>
          <w:sz w:val="18"/>
          <w:szCs w:val="18"/>
        </w:rPr>
      </w:pPr>
    </w:p>
    <w:p w14:paraId="6066C3CA" w14:textId="3AC4AA8C" w:rsidR="009A0746" w:rsidRDefault="009A0746" w:rsidP="009A07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District Project Report on the Sanitary Sewer System Rehabilitation, Water Line Replacement, New SCADA System and Lift Station Modifications</w:t>
      </w:r>
    </w:p>
    <w:p w14:paraId="07983B46" w14:textId="6D56FC11" w:rsidR="00A12D8A" w:rsidRPr="00562E9A" w:rsidRDefault="00AF17A7" w:rsidP="00A12D8A">
      <w:pPr>
        <w:pStyle w:val="ListParagraph"/>
        <w:ind w:left="274"/>
        <w:rPr>
          <w:bCs/>
          <w:sz w:val="24"/>
          <w:szCs w:val="24"/>
        </w:rPr>
      </w:pPr>
      <w:r>
        <w:rPr>
          <w:sz w:val="24"/>
          <w:szCs w:val="24"/>
        </w:rPr>
        <w:t>Discussion was had regarding rehab on the District’s water line valves</w:t>
      </w:r>
      <w:r w:rsidR="00A12D8A">
        <w:rPr>
          <w:sz w:val="24"/>
          <w:szCs w:val="24"/>
        </w:rPr>
        <w:t xml:space="preserve"> at which time</w:t>
      </w:r>
      <w:r>
        <w:rPr>
          <w:sz w:val="24"/>
          <w:szCs w:val="24"/>
        </w:rPr>
        <w:t xml:space="preserve"> </w:t>
      </w:r>
      <w:r w:rsidR="00A12D8A" w:rsidRPr="00562E9A">
        <w:rPr>
          <w:bCs/>
          <w:sz w:val="24"/>
          <w:szCs w:val="24"/>
        </w:rPr>
        <w:t xml:space="preserve">Mr. Chance advised </w:t>
      </w:r>
      <w:r w:rsidR="00A12D8A">
        <w:rPr>
          <w:bCs/>
          <w:sz w:val="24"/>
          <w:szCs w:val="24"/>
        </w:rPr>
        <w:t xml:space="preserve">on the purchase of a Valve Wrench to </w:t>
      </w:r>
      <w:r w:rsidR="00DA1B22">
        <w:rPr>
          <w:bCs/>
          <w:sz w:val="24"/>
          <w:szCs w:val="24"/>
        </w:rPr>
        <w:t xml:space="preserve">use during </w:t>
      </w:r>
      <w:r w:rsidR="00A12D8A">
        <w:rPr>
          <w:bCs/>
          <w:sz w:val="24"/>
          <w:szCs w:val="24"/>
        </w:rPr>
        <w:t xml:space="preserve">the </w:t>
      </w:r>
      <w:r w:rsidR="00DA1B22">
        <w:rPr>
          <w:bCs/>
          <w:sz w:val="24"/>
          <w:szCs w:val="24"/>
        </w:rPr>
        <w:t>assessment</w:t>
      </w:r>
      <w:r w:rsidR="00A12D8A">
        <w:rPr>
          <w:bCs/>
          <w:sz w:val="24"/>
          <w:szCs w:val="24"/>
        </w:rPr>
        <w:t xml:space="preserve"> of 26 miles of water line </w:t>
      </w:r>
      <w:r w:rsidR="006A750E">
        <w:rPr>
          <w:bCs/>
          <w:sz w:val="24"/>
          <w:szCs w:val="24"/>
        </w:rPr>
        <w:t xml:space="preserve">while </w:t>
      </w:r>
      <w:r w:rsidR="00A12D8A">
        <w:rPr>
          <w:bCs/>
          <w:sz w:val="24"/>
          <w:szCs w:val="24"/>
        </w:rPr>
        <w:t xml:space="preserve">marking the areas requiring repairs. Discussion was had to hire an outside crew to do the tracking work. On other matters, </w:t>
      </w:r>
      <w:r>
        <w:rPr>
          <w:sz w:val="24"/>
          <w:szCs w:val="24"/>
        </w:rPr>
        <w:t>the relocation</w:t>
      </w:r>
      <w:r w:rsidR="00ED4316">
        <w:rPr>
          <w:sz w:val="24"/>
          <w:szCs w:val="24"/>
        </w:rPr>
        <w:t>/</w:t>
      </w:r>
      <w:r>
        <w:rPr>
          <w:sz w:val="24"/>
          <w:szCs w:val="24"/>
        </w:rPr>
        <w:t>modification</w:t>
      </w:r>
      <w:r w:rsidR="00ED4316">
        <w:rPr>
          <w:sz w:val="24"/>
          <w:szCs w:val="24"/>
        </w:rPr>
        <w:t xml:space="preserve"> of Lift Station No. 3</w:t>
      </w:r>
      <w:r w:rsidR="006A750E">
        <w:rPr>
          <w:sz w:val="24"/>
          <w:szCs w:val="24"/>
        </w:rPr>
        <w:t xml:space="preserve"> was discussed</w:t>
      </w:r>
      <w:r w:rsidR="00A12D8A">
        <w:rPr>
          <w:sz w:val="24"/>
          <w:szCs w:val="24"/>
        </w:rPr>
        <w:t>.  Mention was made</w:t>
      </w:r>
      <w:r w:rsidR="00ED4316">
        <w:rPr>
          <w:sz w:val="24"/>
          <w:szCs w:val="24"/>
        </w:rPr>
        <w:t xml:space="preserve"> that there </w:t>
      </w:r>
      <w:r w:rsidR="006A750E">
        <w:rPr>
          <w:sz w:val="24"/>
          <w:szCs w:val="24"/>
        </w:rPr>
        <w:t xml:space="preserve">are </w:t>
      </w:r>
      <w:r w:rsidR="00ED4316">
        <w:rPr>
          <w:sz w:val="24"/>
          <w:szCs w:val="24"/>
        </w:rPr>
        <w:t>other District projects</w:t>
      </w:r>
      <w:r w:rsidR="00A12D8A">
        <w:rPr>
          <w:sz w:val="24"/>
          <w:szCs w:val="24"/>
        </w:rPr>
        <w:t xml:space="preserve"> </w:t>
      </w:r>
      <w:r w:rsidR="00ED4316">
        <w:rPr>
          <w:sz w:val="24"/>
          <w:szCs w:val="24"/>
        </w:rPr>
        <w:t xml:space="preserve">in need of rehab due the age of its infrastructure.  Upon board consideration it was agreed to request the District Engineer to draw up a compressive plan that will address each project for repairs or replacements.  </w:t>
      </w:r>
      <w:r w:rsidR="00A12D8A">
        <w:rPr>
          <w:bCs/>
          <w:sz w:val="24"/>
          <w:szCs w:val="24"/>
        </w:rPr>
        <w:t>Mr. Kurzy advised that he will provide a Capital Analysis Report by next meeting.</w:t>
      </w:r>
      <w:r w:rsidR="00A12D8A" w:rsidRPr="00562E9A">
        <w:rPr>
          <w:bCs/>
          <w:sz w:val="24"/>
          <w:szCs w:val="24"/>
        </w:rPr>
        <w:t xml:space="preserve"> No other discussion was had on the matter. </w:t>
      </w:r>
    </w:p>
    <w:p w14:paraId="039B37C7" w14:textId="77777777" w:rsidR="00AF17A7" w:rsidRDefault="00AF17A7" w:rsidP="00AF17A7">
      <w:pPr>
        <w:pStyle w:val="ListParagraph"/>
        <w:ind w:left="274"/>
        <w:rPr>
          <w:sz w:val="24"/>
          <w:szCs w:val="24"/>
        </w:rPr>
      </w:pPr>
    </w:p>
    <w:p w14:paraId="73495DCA" w14:textId="77777777" w:rsidR="005D2429" w:rsidRPr="00562E9A" w:rsidRDefault="00A06694" w:rsidP="0065139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62E9A">
        <w:rPr>
          <w:b/>
          <w:sz w:val="24"/>
          <w:szCs w:val="24"/>
        </w:rPr>
        <w:t xml:space="preserve">Operator’s </w:t>
      </w:r>
      <w:r w:rsidR="005D2429" w:rsidRPr="00562E9A">
        <w:rPr>
          <w:b/>
          <w:sz w:val="24"/>
          <w:szCs w:val="24"/>
        </w:rPr>
        <w:t>Report on the District’s Water and Waste-Water System</w:t>
      </w:r>
    </w:p>
    <w:p w14:paraId="35A081FD" w14:textId="77777777" w:rsidR="00125F24" w:rsidRDefault="0008163D" w:rsidP="00125F24">
      <w:pPr>
        <w:pStyle w:val="ListParagraph"/>
        <w:ind w:left="274"/>
        <w:rPr>
          <w:bCs/>
          <w:sz w:val="24"/>
          <w:szCs w:val="24"/>
        </w:rPr>
      </w:pPr>
      <w:r w:rsidRPr="00562E9A">
        <w:rPr>
          <w:bCs/>
          <w:sz w:val="24"/>
          <w:szCs w:val="24"/>
        </w:rPr>
        <w:t>John Borowski</w:t>
      </w:r>
      <w:r w:rsidR="00EC6DC5" w:rsidRPr="00562E9A">
        <w:rPr>
          <w:bCs/>
          <w:sz w:val="24"/>
          <w:szCs w:val="24"/>
        </w:rPr>
        <w:t xml:space="preserve"> </w:t>
      </w:r>
      <w:r w:rsidRPr="00562E9A">
        <w:rPr>
          <w:bCs/>
          <w:sz w:val="24"/>
          <w:szCs w:val="24"/>
        </w:rPr>
        <w:t>presented</w:t>
      </w:r>
      <w:r w:rsidR="00EC6DC5" w:rsidRPr="00562E9A">
        <w:rPr>
          <w:bCs/>
          <w:sz w:val="24"/>
          <w:szCs w:val="24"/>
        </w:rPr>
        <w:t xml:space="preserve"> the Operator</w:t>
      </w:r>
      <w:r w:rsidR="002D23EB" w:rsidRPr="00562E9A">
        <w:rPr>
          <w:bCs/>
          <w:sz w:val="24"/>
          <w:szCs w:val="24"/>
        </w:rPr>
        <w:t>’s r</w:t>
      </w:r>
      <w:r w:rsidR="00EC6DC5" w:rsidRPr="00562E9A">
        <w:rPr>
          <w:bCs/>
          <w:sz w:val="24"/>
          <w:szCs w:val="24"/>
        </w:rPr>
        <w:t>eport</w:t>
      </w:r>
      <w:r w:rsidR="000254EB" w:rsidRPr="00562E9A">
        <w:rPr>
          <w:bCs/>
          <w:sz w:val="24"/>
          <w:szCs w:val="24"/>
        </w:rPr>
        <w:t xml:space="preserve"> </w:t>
      </w:r>
      <w:r w:rsidR="00EF6550" w:rsidRPr="00562E9A">
        <w:rPr>
          <w:bCs/>
          <w:sz w:val="24"/>
          <w:szCs w:val="24"/>
        </w:rPr>
        <w:t xml:space="preserve">for </w:t>
      </w:r>
      <w:r w:rsidR="009A0746">
        <w:rPr>
          <w:bCs/>
          <w:sz w:val="24"/>
          <w:szCs w:val="24"/>
        </w:rPr>
        <w:t>June 16</w:t>
      </w:r>
      <w:r w:rsidRPr="00562E9A">
        <w:rPr>
          <w:bCs/>
          <w:sz w:val="24"/>
          <w:szCs w:val="24"/>
        </w:rPr>
        <w:t>,</w:t>
      </w:r>
      <w:r w:rsidR="009A0746">
        <w:rPr>
          <w:bCs/>
          <w:sz w:val="24"/>
          <w:szCs w:val="24"/>
        </w:rPr>
        <w:t xml:space="preserve"> 2020</w:t>
      </w:r>
      <w:r w:rsidR="000254EB" w:rsidRPr="00562E9A">
        <w:rPr>
          <w:bCs/>
          <w:sz w:val="24"/>
          <w:szCs w:val="24"/>
        </w:rPr>
        <w:t xml:space="preserve"> and</w:t>
      </w:r>
      <w:r w:rsidR="00EC6DC5" w:rsidRPr="00562E9A">
        <w:rPr>
          <w:bCs/>
          <w:sz w:val="24"/>
          <w:szCs w:val="24"/>
        </w:rPr>
        <w:t xml:space="preserve"> discussed the following:</w:t>
      </w:r>
      <w:r w:rsidR="00A45875" w:rsidRPr="00562E9A">
        <w:rPr>
          <w:bCs/>
          <w:sz w:val="24"/>
          <w:szCs w:val="24"/>
        </w:rPr>
        <w:t xml:space="preserve"> </w:t>
      </w:r>
    </w:p>
    <w:p w14:paraId="5A4E9BC5" w14:textId="77777777" w:rsidR="00545C32" w:rsidRDefault="00E33F20" w:rsidP="00CA444A">
      <w:pPr>
        <w:pStyle w:val="ListParagraph"/>
        <w:spacing w:before="240"/>
        <w:ind w:left="27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Waste Water System -</w:t>
      </w:r>
      <w:r w:rsidR="00564E80">
        <w:rPr>
          <w:b/>
          <w:bCs/>
          <w:sz w:val="24"/>
          <w:szCs w:val="24"/>
        </w:rPr>
        <w:t>1.)</w:t>
      </w:r>
      <w:r w:rsidR="000B49DE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C72BFA">
        <w:rPr>
          <w:bCs/>
          <w:sz w:val="24"/>
          <w:szCs w:val="24"/>
        </w:rPr>
        <w:t>t</w:t>
      </w:r>
      <w:r w:rsidR="009A0746" w:rsidRPr="003749AA">
        <w:rPr>
          <w:bCs/>
          <w:sz w:val="24"/>
          <w:szCs w:val="24"/>
        </w:rPr>
        <w:t xml:space="preserve">otal </w:t>
      </w:r>
      <w:r w:rsidR="002A0C87" w:rsidRPr="003749AA">
        <w:rPr>
          <w:bCs/>
          <w:sz w:val="24"/>
          <w:szCs w:val="24"/>
        </w:rPr>
        <w:t xml:space="preserve">flows for the </w:t>
      </w:r>
      <w:r>
        <w:rPr>
          <w:bCs/>
          <w:sz w:val="24"/>
          <w:szCs w:val="24"/>
        </w:rPr>
        <w:t>month</w:t>
      </w:r>
      <w:r w:rsidR="00B36EFA" w:rsidRPr="003749AA">
        <w:rPr>
          <w:sz w:val="24"/>
          <w:szCs w:val="24"/>
        </w:rPr>
        <w:t xml:space="preserve"> </w:t>
      </w:r>
      <w:r w:rsidR="00564E80">
        <w:rPr>
          <w:b/>
          <w:sz w:val="24"/>
          <w:szCs w:val="24"/>
        </w:rPr>
        <w:t xml:space="preserve">2.) </w:t>
      </w:r>
      <w:r w:rsidR="002A0C87" w:rsidRPr="003749AA">
        <w:rPr>
          <w:bCs/>
          <w:sz w:val="24"/>
          <w:szCs w:val="24"/>
        </w:rPr>
        <w:t xml:space="preserve">the Grit Removal System </w:t>
      </w:r>
      <w:r w:rsidR="00041950" w:rsidRPr="003749AA">
        <w:rPr>
          <w:bCs/>
          <w:sz w:val="24"/>
          <w:szCs w:val="24"/>
        </w:rPr>
        <w:t>is completely installed and</w:t>
      </w:r>
      <w:r w:rsidR="00125F24" w:rsidRPr="003749AA">
        <w:rPr>
          <w:bCs/>
          <w:sz w:val="24"/>
          <w:szCs w:val="24"/>
        </w:rPr>
        <w:t xml:space="preserve"> doing a great job </w:t>
      </w:r>
      <w:r>
        <w:rPr>
          <w:bCs/>
          <w:sz w:val="24"/>
          <w:szCs w:val="24"/>
        </w:rPr>
        <w:t xml:space="preserve">catching unwanted debris, and </w:t>
      </w:r>
      <w:r w:rsidR="00564E80">
        <w:rPr>
          <w:bCs/>
          <w:sz w:val="24"/>
          <w:szCs w:val="24"/>
        </w:rPr>
        <w:t xml:space="preserve">currently </w:t>
      </w:r>
      <w:r w:rsidR="00041950" w:rsidRPr="003749AA">
        <w:rPr>
          <w:bCs/>
          <w:sz w:val="24"/>
          <w:szCs w:val="24"/>
        </w:rPr>
        <w:t>working with Sprint Waste Services to haul away the dumpster</w:t>
      </w:r>
      <w:r w:rsidR="003749AA" w:rsidRPr="003749AA">
        <w:rPr>
          <w:bCs/>
          <w:sz w:val="24"/>
          <w:szCs w:val="24"/>
        </w:rPr>
        <w:t xml:space="preserve"> </w:t>
      </w:r>
      <w:r w:rsidR="00BF1A17">
        <w:rPr>
          <w:bCs/>
          <w:sz w:val="24"/>
          <w:szCs w:val="24"/>
        </w:rPr>
        <w:t>for when it becomes</w:t>
      </w:r>
      <w:r>
        <w:rPr>
          <w:bCs/>
          <w:sz w:val="24"/>
          <w:szCs w:val="24"/>
        </w:rPr>
        <w:t xml:space="preserve"> full</w:t>
      </w:r>
      <w:r w:rsidR="003749AA" w:rsidRPr="003749AA">
        <w:rPr>
          <w:bCs/>
          <w:sz w:val="24"/>
          <w:szCs w:val="24"/>
        </w:rPr>
        <w:t xml:space="preserve">; </w:t>
      </w:r>
      <w:r w:rsidR="00564E80">
        <w:rPr>
          <w:b/>
          <w:bCs/>
          <w:sz w:val="24"/>
          <w:szCs w:val="24"/>
        </w:rPr>
        <w:t>3</w:t>
      </w:r>
      <w:r w:rsidR="003749AA" w:rsidRPr="003749AA">
        <w:rPr>
          <w:b/>
          <w:bCs/>
          <w:sz w:val="24"/>
          <w:szCs w:val="24"/>
        </w:rPr>
        <w:t xml:space="preserve">.) </w:t>
      </w:r>
      <w:r w:rsidR="00FB42BE">
        <w:rPr>
          <w:b/>
          <w:bCs/>
          <w:sz w:val="24"/>
          <w:szCs w:val="24"/>
        </w:rPr>
        <w:t>-</w:t>
      </w:r>
      <w:r w:rsidR="00564E80">
        <w:rPr>
          <w:bCs/>
          <w:sz w:val="24"/>
          <w:szCs w:val="24"/>
        </w:rPr>
        <w:t>advised that a large</w:t>
      </w:r>
      <w:r w:rsidR="00041950" w:rsidRPr="003749AA">
        <w:rPr>
          <w:bCs/>
          <w:sz w:val="24"/>
          <w:szCs w:val="24"/>
        </w:rPr>
        <w:t xml:space="preserve"> amount of rags </w:t>
      </w:r>
      <w:r w:rsidR="00564E80">
        <w:rPr>
          <w:bCs/>
          <w:sz w:val="24"/>
          <w:szCs w:val="24"/>
        </w:rPr>
        <w:t xml:space="preserve">are </w:t>
      </w:r>
      <w:r w:rsidR="003749AA" w:rsidRPr="003749AA">
        <w:rPr>
          <w:bCs/>
          <w:sz w:val="24"/>
          <w:szCs w:val="24"/>
        </w:rPr>
        <w:t xml:space="preserve">entering into the </w:t>
      </w:r>
      <w:r w:rsidR="00564E80">
        <w:rPr>
          <w:bCs/>
          <w:sz w:val="24"/>
          <w:szCs w:val="24"/>
        </w:rPr>
        <w:t>S</w:t>
      </w:r>
      <w:r w:rsidR="003749AA" w:rsidRPr="003749AA">
        <w:rPr>
          <w:bCs/>
          <w:sz w:val="24"/>
          <w:szCs w:val="24"/>
        </w:rPr>
        <w:t>ystem</w:t>
      </w:r>
      <w:r w:rsidR="00BF1A17">
        <w:rPr>
          <w:bCs/>
          <w:sz w:val="24"/>
          <w:szCs w:val="24"/>
        </w:rPr>
        <w:t xml:space="preserve">. </w:t>
      </w:r>
      <w:r w:rsidR="00BF1A17">
        <w:rPr>
          <w:b/>
          <w:sz w:val="24"/>
          <w:szCs w:val="24"/>
        </w:rPr>
        <w:t xml:space="preserve">4.) </w:t>
      </w:r>
      <w:r w:rsidR="00041950" w:rsidRPr="003749AA">
        <w:rPr>
          <w:bCs/>
          <w:sz w:val="24"/>
          <w:szCs w:val="24"/>
        </w:rPr>
        <w:t xml:space="preserve">working with McDonald Electric to come and replace </w:t>
      </w:r>
      <w:r w:rsidR="00564E80">
        <w:rPr>
          <w:bCs/>
          <w:sz w:val="24"/>
          <w:szCs w:val="24"/>
        </w:rPr>
        <w:t>the</w:t>
      </w:r>
      <w:r w:rsidR="00041950" w:rsidRPr="003749AA">
        <w:rPr>
          <w:bCs/>
          <w:sz w:val="24"/>
          <w:szCs w:val="24"/>
        </w:rPr>
        <w:t xml:space="preserve"> overload</w:t>
      </w:r>
      <w:r w:rsidR="00BF1A17">
        <w:rPr>
          <w:bCs/>
          <w:sz w:val="24"/>
          <w:szCs w:val="24"/>
        </w:rPr>
        <w:t xml:space="preserve"> control on pump No. 2</w:t>
      </w:r>
      <w:r w:rsidR="00041950" w:rsidRPr="003749AA">
        <w:rPr>
          <w:bCs/>
          <w:sz w:val="24"/>
          <w:szCs w:val="24"/>
        </w:rPr>
        <w:t xml:space="preserve"> at Lift station No. </w:t>
      </w:r>
      <w:r w:rsidR="003749AA" w:rsidRPr="003749AA">
        <w:rPr>
          <w:bCs/>
          <w:sz w:val="24"/>
          <w:szCs w:val="24"/>
        </w:rPr>
        <w:t>1</w:t>
      </w:r>
      <w:r w:rsidR="00564E80">
        <w:rPr>
          <w:bCs/>
          <w:sz w:val="24"/>
          <w:szCs w:val="24"/>
        </w:rPr>
        <w:t>.</w:t>
      </w:r>
      <w:r w:rsidR="00BF1A17">
        <w:rPr>
          <w:bCs/>
          <w:sz w:val="24"/>
          <w:szCs w:val="24"/>
        </w:rPr>
        <w:t xml:space="preserve">  </w:t>
      </w:r>
      <w:r w:rsidR="00564E80">
        <w:rPr>
          <w:bCs/>
          <w:sz w:val="24"/>
          <w:szCs w:val="24"/>
        </w:rPr>
        <w:t xml:space="preserve">- </w:t>
      </w:r>
      <w:r w:rsidR="003749AA">
        <w:rPr>
          <w:b/>
          <w:bCs/>
          <w:sz w:val="24"/>
          <w:szCs w:val="24"/>
        </w:rPr>
        <w:t xml:space="preserve">Water System </w:t>
      </w:r>
      <w:r w:rsidR="00564E80">
        <w:rPr>
          <w:b/>
          <w:bCs/>
          <w:sz w:val="24"/>
          <w:szCs w:val="24"/>
        </w:rPr>
        <w:t>– 1.)</w:t>
      </w:r>
      <w:r w:rsidR="000B49DE">
        <w:rPr>
          <w:b/>
          <w:bCs/>
          <w:sz w:val="24"/>
          <w:szCs w:val="24"/>
        </w:rPr>
        <w:t xml:space="preserve">- </w:t>
      </w:r>
      <w:r w:rsidR="002A0C87" w:rsidRPr="003749AA">
        <w:rPr>
          <w:bCs/>
          <w:sz w:val="24"/>
          <w:szCs w:val="24"/>
        </w:rPr>
        <w:t xml:space="preserve">total water </w:t>
      </w:r>
      <w:r w:rsidR="003749AA">
        <w:rPr>
          <w:bCs/>
          <w:sz w:val="24"/>
          <w:szCs w:val="24"/>
        </w:rPr>
        <w:t xml:space="preserve">production </w:t>
      </w:r>
      <w:r w:rsidR="00564E80">
        <w:rPr>
          <w:bCs/>
          <w:sz w:val="24"/>
          <w:szCs w:val="24"/>
        </w:rPr>
        <w:t>for the month a</w:t>
      </w:r>
      <w:r w:rsidR="002A0C87" w:rsidRPr="003749AA">
        <w:rPr>
          <w:bCs/>
          <w:sz w:val="24"/>
          <w:szCs w:val="24"/>
        </w:rPr>
        <w:t>nd discussed t</w:t>
      </w:r>
      <w:r w:rsidR="003749AA">
        <w:rPr>
          <w:bCs/>
          <w:sz w:val="24"/>
          <w:szCs w:val="24"/>
        </w:rPr>
        <w:t xml:space="preserve">he annual daily average usage. </w:t>
      </w:r>
      <w:r w:rsidR="00564E80">
        <w:rPr>
          <w:b/>
          <w:bCs/>
          <w:sz w:val="24"/>
          <w:szCs w:val="24"/>
        </w:rPr>
        <w:t>2</w:t>
      </w:r>
      <w:r w:rsidR="003749AA">
        <w:rPr>
          <w:b/>
          <w:bCs/>
          <w:sz w:val="24"/>
          <w:szCs w:val="24"/>
        </w:rPr>
        <w:t xml:space="preserve">.) </w:t>
      </w:r>
      <w:r w:rsidR="003749AA">
        <w:rPr>
          <w:bCs/>
          <w:sz w:val="24"/>
          <w:szCs w:val="24"/>
        </w:rPr>
        <w:t>CDM replaced all the underground water valves at Water Plant No. 1 and waiting for the “</w:t>
      </w:r>
      <w:proofErr w:type="spellStart"/>
      <w:r w:rsidR="003749AA">
        <w:rPr>
          <w:bCs/>
          <w:sz w:val="24"/>
          <w:szCs w:val="24"/>
        </w:rPr>
        <w:t>Cla</w:t>
      </w:r>
      <w:proofErr w:type="spellEnd"/>
      <w:r w:rsidR="003749AA">
        <w:rPr>
          <w:bCs/>
          <w:sz w:val="24"/>
          <w:szCs w:val="24"/>
        </w:rPr>
        <w:t xml:space="preserve">-Val” </w:t>
      </w:r>
      <w:r>
        <w:rPr>
          <w:bCs/>
          <w:sz w:val="24"/>
          <w:szCs w:val="24"/>
        </w:rPr>
        <w:t>(Two-Way Flow Valve</w:t>
      </w:r>
      <w:r w:rsidR="00564E8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564E80">
        <w:rPr>
          <w:bCs/>
          <w:sz w:val="24"/>
          <w:szCs w:val="24"/>
        </w:rPr>
        <w:t>to be delivered</w:t>
      </w:r>
      <w:r w:rsidR="003749AA">
        <w:rPr>
          <w:bCs/>
          <w:sz w:val="24"/>
          <w:szCs w:val="24"/>
        </w:rPr>
        <w:t xml:space="preserve"> for install;</w:t>
      </w:r>
      <w:r w:rsidR="00564E80">
        <w:rPr>
          <w:bCs/>
          <w:sz w:val="24"/>
          <w:szCs w:val="24"/>
        </w:rPr>
        <w:t xml:space="preserve"> </w:t>
      </w:r>
      <w:r w:rsidR="00564E80">
        <w:rPr>
          <w:b/>
          <w:bCs/>
          <w:sz w:val="24"/>
          <w:szCs w:val="24"/>
        </w:rPr>
        <w:t>3</w:t>
      </w:r>
      <w:r w:rsidR="0024394F">
        <w:rPr>
          <w:b/>
          <w:bCs/>
          <w:sz w:val="24"/>
          <w:szCs w:val="24"/>
        </w:rPr>
        <w:t>.)</w:t>
      </w:r>
      <w:r w:rsidR="0024394F">
        <w:rPr>
          <w:bCs/>
          <w:sz w:val="24"/>
          <w:szCs w:val="24"/>
        </w:rPr>
        <w:t xml:space="preserve"> Weisinger</w:t>
      </w:r>
      <w:r w:rsidR="00C72BFA">
        <w:rPr>
          <w:bCs/>
          <w:sz w:val="24"/>
          <w:szCs w:val="24"/>
        </w:rPr>
        <w:t xml:space="preserve"> is flushing Well No. 4 prior to bringing back on</w:t>
      </w:r>
      <w:r w:rsidR="00BF1A17">
        <w:rPr>
          <w:bCs/>
          <w:sz w:val="24"/>
          <w:szCs w:val="24"/>
        </w:rPr>
        <w:t>-</w:t>
      </w:r>
      <w:r w:rsidR="00C72BFA">
        <w:rPr>
          <w:bCs/>
          <w:sz w:val="24"/>
          <w:szCs w:val="24"/>
        </w:rPr>
        <w:t xml:space="preserve">line. </w:t>
      </w:r>
      <w:r w:rsidR="00564E80">
        <w:rPr>
          <w:bCs/>
          <w:sz w:val="24"/>
          <w:szCs w:val="24"/>
        </w:rPr>
        <w:t>On other matters</w:t>
      </w:r>
      <w:r w:rsidR="00D80341">
        <w:rPr>
          <w:bCs/>
          <w:sz w:val="24"/>
          <w:szCs w:val="24"/>
        </w:rPr>
        <w:t>,</w:t>
      </w:r>
      <w:r w:rsidR="00564E80">
        <w:rPr>
          <w:bCs/>
          <w:sz w:val="24"/>
          <w:szCs w:val="24"/>
        </w:rPr>
        <w:t xml:space="preserve"> Mr. Borowski advised that a meeting is scheduled to discuss a type of foam on the vegetation washout at “Pond B” at </w:t>
      </w:r>
      <w:r w:rsidR="006A750E">
        <w:rPr>
          <w:bCs/>
          <w:sz w:val="24"/>
          <w:szCs w:val="24"/>
        </w:rPr>
        <w:t>W</w:t>
      </w:r>
      <w:r w:rsidR="00564E80">
        <w:rPr>
          <w:bCs/>
          <w:sz w:val="24"/>
          <w:szCs w:val="24"/>
        </w:rPr>
        <w:t>oodmill Creek.</w:t>
      </w:r>
      <w:r w:rsidR="00D80341">
        <w:rPr>
          <w:bCs/>
          <w:sz w:val="24"/>
          <w:szCs w:val="24"/>
        </w:rPr>
        <w:t xml:space="preserve"> T</w:t>
      </w:r>
      <w:r w:rsidR="00E54521" w:rsidRPr="003749AA">
        <w:rPr>
          <w:bCs/>
          <w:sz w:val="24"/>
          <w:szCs w:val="24"/>
        </w:rPr>
        <w:t xml:space="preserve">here </w:t>
      </w:r>
    </w:p>
    <w:p w14:paraId="58A1FEE0" w14:textId="77777777" w:rsidR="00545C32" w:rsidRDefault="00545C32" w:rsidP="00CA444A">
      <w:pPr>
        <w:pStyle w:val="ListParagraph"/>
        <w:spacing w:before="240"/>
        <w:ind w:left="270"/>
        <w:rPr>
          <w:bCs/>
          <w:sz w:val="24"/>
          <w:szCs w:val="24"/>
        </w:rPr>
      </w:pPr>
    </w:p>
    <w:p w14:paraId="28CA13CC" w14:textId="77777777" w:rsidR="00545C32" w:rsidRDefault="00545C32" w:rsidP="00545C32">
      <w:pPr>
        <w:tabs>
          <w:tab w:val="left" w:pos="7200"/>
          <w:tab w:val="left" w:pos="7650"/>
        </w:tabs>
        <w:ind w:left="-720"/>
        <w:rPr>
          <w:sz w:val="18"/>
          <w:szCs w:val="18"/>
        </w:rPr>
      </w:pPr>
      <w:r>
        <w:rPr>
          <w:sz w:val="18"/>
          <w:szCs w:val="18"/>
        </w:rPr>
        <w:t>Page 4</w:t>
      </w:r>
    </w:p>
    <w:p w14:paraId="5F7805BB" w14:textId="77777777" w:rsidR="00545C32" w:rsidRDefault="00545C32" w:rsidP="00545C32">
      <w:pPr>
        <w:tabs>
          <w:tab w:val="left" w:pos="7200"/>
        </w:tabs>
        <w:ind w:left="-720"/>
        <w:rPr>
          <w:sz w:val="18"/>
          <w:szCs w:val="18"/>
        </w:rPr>
      </w:pPr>
      <w:r>
        <w:rPr>
          <w:sz w:val="18"/>
          <w:szCs w:val="18"/>
        </w:rPr>
        <w:t>Montgomery County WCID #1</w:t>
      </w:r>
    </w:p>
    <w:p w14:paraId="11847167" w14:textId="3B239781" w:rsidR="00545C32" w:rsidRPr="00545C32" w:rsidRDefault="00545C32" w:rsidP="00545C32">
      <w:pPr>
        <w:tabs>
          <w:tab w:val="left" w:pos="7200"/>
        </w:tabs>
        <w:ind w:left="-720"/>
        <w:rPr>
          <w:sz w:val="18"/>
          <w:szCs w:val="18"/>
        </w:rPr>
      </w:pPr>
      <w:r w:rsidRPr="00545C32">
        <w:rPr>
          <w:sz w:val="18"/>
          <w:szCs w:val="18"/>
        </w:rPr>
        <w:t>June 16, 2020 Board Meeting</w:t>
      </w:r>
    </w:p>
    <w:p w14:paraId="4B6625EF" w14:textId="77777777" w:rsidR="00545C32" w:rsidRDefault="00545C32" w:rsidP="00CA444A">
      <w:pPr>
        <w:pStyle w:val="ListParagraph"/>
        <w:spacing w:before="240"/>
        <w:ind w:left="270"/>
        <w:rPr>
          <w:bCs/>
          <w:sz w:val="24"/>
          <w:szCs w:val="24"/>
        </w:rPr>
      </w:pPr>
    </w:p>
    <w:p w14:paraId="11760EBA" w14:textId="11E64EB5" w:rsidR="00D9194B" w:rsidRPr="00562E9A" w:rsidRDefault="00E54521" w:rsidP="00CA444A">
      <w:pPr>
        <w:pStyle w:val="ListParagraph"/>
        <w:spacing w:before="240"/>
        <w:ind w:left="270"/>
        <w:rPr>
          <w:bCs/>
          <w:sz w:val="24"/>
          <w:szCs w:val="24"/>
        </w:rPr>
      </w:pPr>
      <w:r w:rsidRPr="003749AA">
        <w:rPr>
          <w:bCs/>
          <w:sz w:val="24"/>
          <w:szCs w:val="24"/>
        </w:rPr>
        <w:t xml:space="preserve">being no other items to discuss, Director </w:t>
      </w:r>
      <w:r w:rsidR="00CA444A">
        <w:rPr>
          <w:bCs/>
          <w:sz w:val="24"/>
          <w:szCs w:val="24"/>
        </w:rPr>
        <w:t>Jacobs motioned</w:t>
      </w:r>
      <w:r w:rsidRPr="00562E9A">
        <w:rPr>
          <w:bCs/>
          <w:sz w:val="24"/>
          <w:szCs w:val="24"/>
        </w:rPr>
        <w:t xml:space="preserve"> to accept Operator’s Report.  </w:t>
      </w:r>
      <w:r w:rsidR="006A750E">
        <w:rPr>
          <w:bCs/>
          <w:sz w:val="24"/>
          <w:szCs w:val="24"/>
        </w:rPr>
        <w:t xml:space="preserve">for May 2020. </w:t>
      </w:r>
      <w:r w:rsidR="00824653" w:rsidRPr="00562E9A">
        <w:rPr>
          <w:bCs/>
          <w:sz w:val="24"/>
          <w:szCs w:val="24"/>
        </w:rPr>
        <w:t xml:space="preserve">The motion was seconded by Director </w:t>
      </w:r>
      <w:r w:rsidRPr="00562E9A">
        <w:rPr>
          <w:bCs/>
          <w:sz w:val="24"/>
          <w:szCs w:val="24"/>
        </w:rPr>
        <w:t>Rife</w:t>
      </w:r>
      <w:r w:rsidR="00824653" w:rsidRPr="00562E9A">
        <w:rPr>
          <w:bCs/>
          <w:sz w:val="24"/>
          <w:szCs w:val="24"/>
        </w:rPr>
        <w:t xml:space="preserve"> and motion carried by unanimous vote.</w:t>
      </w:r>
    </w:p>
    <w:p w14:paraId="50CFCA12" w14:textId="77777777" w:rsidR="00D9194B" w:rsidRPr="00562E9A" w:rsidRDefault="00D9194B" w:rsidP="00651395">
      <w:pPr>
        <w:pStyle w:val="ListParagraph"/>
        <w:ind w:left="270"/>
        <w:rPr>
          <w:bCs/>
          <w:sz w:val="24"/>
          <w:szCs w:val="24"/>
        </w:rPr>
      </w:pPr>
    </w:p>
    <w:p w14:paraId="0FB1F83A" w14:textId="654248DF" w:rsidR="00827E25" w:rsidRPr="00562E9A" w:rsidRDefault="005D2429" w:rsidP="00651395">
      <w:pPr>
        <w:pStyle w:val="ListParagraph"/>
        <w:numPr>
          <w:ilvl w:val="0"/>
          <w:numId w:val="1"/>
        </w:numPr>
        <w:ind w:hanging="454"/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Manager’s Report on the Parks, Pool and Recreational Facilities</w:t>
      </w:r>
    </w:p>
    <w:p w14:paraId="4499C477" w14:textId="1835F22D" w:rsidR="00B401B6" w:rsidRDefault="00BF1A17" w:rsidP="00CA444A">
      <w:pPr>
        <w:ind w:lef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</w:t>
      </w:r>
      <w:r w:rsidR="00E54521" w:rsidRPr="00562E9A">
        <w:rPr>
          <w:bCs/>
          <w:sz w:val="24"/>
          <w:szCs w:val="24"/>
        </w:rPr>
        <w:t>Jackie</w:t>
      </w:r>
      <w:r w:rsidR="00F0610F" w:rsidRPr="00562E9A">
        <w:rPr>
          <w:bCs/>
          <w:sz w:val="24"/>
          <w:szCs w:val="24"/>
        </w:rPr>
        <w:t xml:space="preserve"> Chance </w:t>
      </w:r>
      <w:r w:rsidR="00E54521" w:rsidRPr="00562E9A">
        <w:rPr>
          <w:bCs/>
          <w:sz w:val="24"/>
          <w:szCs w:val="24"/>
        </w:rPr>
        <w:t>presented</w:t>
      </w:r>
      <w:r w:rsidR="00887A21" w:rsidRPr="00562E9A">
        <w:rPr>
          <w:bCs/>
          <w:sz w:val="24"/>
          <w:szCs w:val="24"/>
        </w:rPr>
        <w:t xml:space="preserve"> the Manager’s report </w:t>
      </w:r>
      <w:r w:rsidR="00E54521" w:rsidRPr="00562E9A">
        <w:rPr>
          <w:bCs/>
          <w:sz w:val="24"/>
          <w:szCs w:val="24"/>
        </w:rPr>
        <w:t xml:space="preserve">and discussed </w:t>
      </w:r>
      <w:r w:rsidR="00887A21" w:rsidRPr="00562E9A">
        <w:rPr>
          <w:bCs/>
          <w:sz w:val="24"/>
          <w:szCs w:val="24"/>
        </w:rPr>
        <w:t>the following matters:</w:t>
      </w:r>
      <w:r w:rsidR="00D80341">
        <w:rPr>
          <w:bCs/>
          <w:sz w:val="24"/>
          <w:szCs w:val="24"/>
        </w:rPr>
        <w:t xml:space="preserve"> </w:t>
      </w:r>
      <w:r w:rsidR="00EC011C">
        <w:rPr>
          <w:b/>
          <w:bCs/>
          <w:sz w:val="24"/>
          <w:szCs w:val="24"/>
        </w:rPr>
        <w:t xml:space="preserve">1.) </w:t>
      </w:r>
      <w:r w:rsidR="00EC011C">
        <w:rPr>
          <w:bCs/>
          <w:sz w:val="24"/>
          <w:szCs w:val="24"/>
        </w:rPr>
        <w:t>MK Painting</w:t>
      </w:r>
      <w:r w:rsidR="006A750E">
        <w:rPr>
          <w:bCs/>
          <w:sz w:val="24"/>
          <w:szCs w:val="24"/>
        </w:rPr>
        <w:t xml:space="preserve"> </w:t>
      </w:r>
      <w:r w:rsidR="00EC011C">
        <w:rPr>
          <w:bCs/>
          <w:sz w:val="24"/>
          <w:szCs w:val="24"/>
        </w:rPr>
        <w:t xml:space="preserve">has </w:t>
      </w:r>
      <w:r w:rsidR="006A750E">
        <w:rPr>
          <w:bCs/>
          <w:sz w:val="24"/>
          <w:szCs w:val="24"/>
        </w:rPr>
        <w:t>yet to begin</w:t>
      </w:r>
      <w:r w:rsidR="00EC011C">
        <w:rPr>
          <w:bCs/>
          <w:sz w:val="24"/>
          <w:szCs w:val="24"/>
        </w:rPr>
        <w:t xml:space="preserve"> on the repairs and painting of the elevated storage tank however, their equipment is being brought in and expects things to begin</w:t>
      </w:r>
      <w:r w:rsidR="006A750E">
        <w:rPr>
          <w:bCs/>
          <w:sz w:val="24"/>
          <w:szCs w:val="24"/>
        </w:rPr>
        <w:t xml:space="preserve"> </w:t>
      </w:r>
      <w:r w:rsidR="00EC011C">
        <w:rPr>
          <w:bCs/>
          <w:sz w:val="24"/>
          <w:szCs w:val="24"/>
        </w:rPr>
        <w:t xml:space="preserve">anytime; </w:t>
      </w:r>
      <w:r w:rsidR="00EC011C">
        <w:rPr>
          <w:b/>
          <w:bCs/>
          <w:sz w:val="24"/>
          <w:szCs w:val="24"/>
        </w:rPr>
        <w:t xml:space="preserve">2.) </w:t>
      </w:r>
      <w:r w:rsidR="00D36298" w:rsidRPr="00562E9A">
        <w:rPr>
          <w:bCs/>
          <w:sz w:val="24"/>
          <w:szCs w:val="24"/>
        </w:rPr>
        <w:t xml:space="preserve">the construction of the </w:t>
      </w:r>
      <w:r w:rsidR="00B44C21" w:rsidRPr="00562E9A">
        <w:rPr>
          <w:bCs/>
          <w:sz w:val="24"/>
          <w:szCs w:val="24"/>
        </w:rPr>
        <w:t>pool bathroom</w:t>
      </w:r>
      <w:r w:rsidR="00D36298" w:rsidRPr="00562E9A">
        <w:rPr>
          <w:bCs/>
          <w:sz w:val="24"/>
          <w:szCs w:val="24"/>
        </w:rPr>
        <w:t xml:space="preserve">s </w:t>
      </w:r>
      <w:r w:rsidR="00EC011C">
        <w:rPr>
          <w:bCs/>
          <w:sz w:val="24"/>
          <w:szCs w:val="24"/>
        </w:rPr>
        <w:t xml:space="preserve">continues to be slow </w:t>
      </w:r>
      <w:r w:rsidR="00D1616D">
        <w:rPr>
          <w:bCs/>
          <w:sz w:val="24"/>
          <w:szCs w:val="24"/>
        </w:rPr>
        <w:t>on completing the project</w:t>
      </w:r>
      <w:r w:rsidR="00EC011C">
        <w:rPr>
          <w:bCs/>
          <w:sz w:val="24"/>
          <w:szCs w:val="24"/>
        </w:rPr>
        <w:t xml:space="preserve">; </w:t>
      </w:r>
      <w:r w:rsidR="00EC011C">
        <w:rPr>
          <w:b/>
          <w:bCs/>
          <w:sz w:val="24"/>
          <w:szCs w:val="24"/>
        </w:rPr>
        <w:t xml:space="preserve">3.) </w:t>
      </w:r>
      <w:r w:rsidR="00AA73F0" w:rsidRPr="00562E9A">
        <w:rPr>
          <w:bCs/>
          <w:sz w:val="24"/>
          <w:szCs w:val="24"/>
        </w:rPr>
        <w:t xml:space="preserve"> </w:t>
      </w:r>
      <w:r w:rsidR="00EC011C">
        <w:rPr>
          <w:bCs/>
          <w:sz w:val="24"/>
          <w:szCs w:val="24"/>
        </w:rPr>
        <w:t xml:space="preserve">Weisinger Water Wells have completed </w:t>
      </w:r>
    </w:p>
    <w:p w14:paraId="6E346755" w14:textId="2C934DB3" w:rsidR="00F0610F" w:rsidRPr="00562E9A" w:rsidRDefault="00EC011C" w:rsidP="00CA444A">
      <w:pPr>
        <w:ind w:lef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scrubbing, acidizing and flushing Well No. 4 however, there was a problem with the work over rig thrust block bearings which caused delays but has been addressed; </w:t>
      </w:r>
      <w:r w:rsidR="00D1616D">
        <w:rPr>
          <w:b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.) </w:t>
      </w:r>
      <w:r>
        <w:rPr>
          <w:bCs/>
          <w:sz w:val="24"/>
          <w:szCs w:val="24"/>
        </w:rPr>
        <w:t xml:space="preserve">the financial  position of the District </w:t>
      </w:r>
      <w:r w:rsidR="00CA444A">
        <w:rPr>
          <w:bCs/>
          <w:sz w:val="24"/>
          <w:szCs w:val="24"/>
        </w:rPr>
        <w:t>given that the Covid-19 pandemic is among us</w:t>
      </w:r>
      <w:r w:rsidR="00DA1B22">
        <w:rPr>
          <w:bCs/>
          <w:sz w:val="24"/>
          <w:szCs w:val="24"/>
        </w:rPr>
        <w:t xml:space="preserve"> is still strong</w:t>
      </w:r>
      <w:r w:rsidR="00CA444A">
        <w:rPr>
          <w:bCs/>
          <w:sz w:val="24"/>
          <w:szCs w:val="24"/>
        </w:rPr>
        <w:t xml:space="preserve">.  </w:t>
      </w:r>
      <w:r w:rsidR="00BF1A17">
        <w:rPr>
          <w:bCs/>
          <w:sz w:val="24"/>
          <w:szCs w:val="24"/>
        </w:rPr>
        <w:t>No other discussion was had pertaining to his report.</w:t>
      </w:r>
    </w:p>
    <w:p w14:paraId="6A9F8DF4" w14:textId="0615B0E5" w:rsidR="006638AD" w:rsidRPr="00BF1A17" w:rsidRDefault="006638AD" w:rsidP="00651395">
      <w:pPr>
        <w:ind w:left="270"/>
        <w:rPr>
          <w:bCs/>
          <w:sz w:val="18"/>
          <w:szCs w:val="18"/>
        </w:rPr>
      </w:pPr>
    </w:p>
    <w:p w14:paraId="09300036" w14:textId="19B8DC68" w:rsidR="006638AD" w:rsidRPr="00562E9A" w:rsidRDefault="006638AD" w:rsidP="00651395">
      <w:pPr>
        <w:ind w:left="270"/>
        <w:rPr>
          <w:bCs/>
          <w:sz w:val="24"/>
          <w:szCs w:val="24"/>
        </w:rPr>
      </w:pPr>
      <w:r w:rsidRPr="00562E9A">
        <w:rPr>
          <w:bCs/>
          <w:sz w:val="24"/>
          <w:szCs w:val="24"/>
        </w:rPr>
        <w:t xml:space="preserve">On other matters, </w:t>
      </w:r>
      <w:r w:rsidR="00FB6E32" w:rsidRPr="00562E9A">
        <w:rPr>
          <w:bCs/>
          <w:sz w:val="24"/>
          <w:szCs w:val="24"/>
        </w:rPr>
        <w:t xml:space="preserve">Mr. Chance introduced </w:t>
      </w:r>
      <w:r w:rsidRPr="00562E9A">
        <w:rPr>
          <w:bCs/>
          <w:sz w:val="24"/>
          <w:szCs w:val="24"/>
        </w:rPr>
        <w:t>Ms. Stephanie Zertuche</w:t>
      </w:r>
      <w:r w:rsidR="009051CC" w:rsidRPr="00562E9A">
        <w:rPr>
          <w:bCs/>
          <w:sz w:val="24"/>
          <w:szCs w:val="24"/>
        </w:rPr>
        <w:t xml:space="preserve"> who is a Professional Engineer and a Certified Flood Plain Manager </w:t>
      </w:r>
      <w:r w:rsidR="00725929" w:rsidRPr="00562E9A">
        <w:rPr>
          <w:bCs/>
          <w:sz w:val="24"/>
          <w:szCs w:val="24"/>
        </w:rPr>
        <w:t>of</w:t>
      </w:r>
      <w:r w:rsidR="009051CC" w:rsidRPr="00562E9A">
        <w:rPr>
          <w:bCs/>
          <w:sz w:val="24"/>
          <w:szCs w:val="24"/>
        </w:rPr>
        <w:t xml:space="preserve"> Texas </w:t>
      </w:r>
      <w:r w:rsidR="001D347A" w:rsidRPr="00562E9A">
        <w:rPr>
          <w:bCs/>
          <w:sz w:val="24"/>
          <w:szCs w:val="24"/>
        </w:rPr>
        <w:t>and also serves as Board of Director for MUD #7</w:t>
      </w:r>
      <w:r w:rsidR="00725929" w:rsidRPr="00562E9A">
        <w:rPr>
          <w:bCs/>
          <w:sz w:val="24"/>
          <w:szCs w:val="24"/>
        </w:rPr>
        <w:t>. Ms. Zertuche acknowledge that she</w:t>
      </w:r>
      <w:r w:rsidR="00FB6E32" w:rsidRPr="00562E9A">
        <w:rPr>
          <w:bCs/>
          <w:sz w:val="24"/>
          <w:szCs w:val="24"/>
        </w:rPr>
        <w:t xml:space="preserve"> </w:t>
      </w:r>
      <w:r w:rsidR="009051CC" w:rsidRPr="00562E9A">
        <w:rPr>
          <w:bCs/>
          <w:sz w:val="24"/>
          <w:szCs w:val="24"/>
        </w:rPr>
        <w:t xml:space="preserve">was present to solicit </w:t>
      </w:r>
      <w:r w:rsidR="00725929" w:rsidRPr="00562E9A">
        <w:rPr>
          <w:bCs/>
          <w:sz w:val="24"/>
          <w:szCs w:val="24"/>
        </w:rPr>
        <w:t>for the</w:t>
      </w:r>
      <w:r w:rsidR="009051CC" w:rsidRPr="00562E9A">
        <w:rPr>
          <w:bCs/>
          <w:sz w:val="24"/>
          <w:szCs w:val="24"/>
        </w:rPr>
        <w:t xml:space="preserve"> District’s support for nomination to serve as a member on the Regional Flood Planning Group</w:t>
      </w:r>
      <w:r w:rsidR="00725929" w:rsidRPr="00562E9A">
        <w:rPr>
          <w:bCs/>
          <w:sz w:val="24"/>
          <w:szCs w:val="24"/>
        </w:rPr>
        <w:t xml:space="preserve"> for Region 6</w:t>
      </w:r>
      <w:r w:rsidR="007976BE" w:rsidRPr="00562E9A">
        <w:rPr>
          <w:bCs/>
          <w:sz w:val="24"/>
          <w:szCs w:val="24"/>
        </w:rPr>
        <w:t xml:space="preserve">. In the literature </w:t>
      </w:r>
      <w:r w:rsidR="00725929" w:rsidRPr="00562E9A">
        <w:rPr>
          <w:bCs/>
          <w:sz w:val="24"/>
          <w:szCs w:val="24"/>
        </w:rPr>
        <w:t xml:space="preserve">she </w:t>
      </w:r>
      <w:r w:rsidR="007976BE" w:rsidRPr="00562E9A">
        <w:rPr>
          <w:bCs/>
          <w:sz w:val="24"/>
          <w:szCs w:val="24"/>
        </w:rPr>
        <w:t>provided</w:t>
      </w:r>
      <w:r w:rsidR="001D347A" w:rsidRPr="00562E9A">
        <w:rPr>
          <w:bCs/>
          <w:sz w:val="24"/>
          <w:szCs w:val="24"/>
        </w:rPr>
        <w:t xml:space="preserve">, </w:t>
      </w:r>
      <w:r w:rsidR="007976BE" w:rsidRPr="00562E9A">
        <w:rPr>
          <w:bCs/>
          <w:sz w:val="24"/>
          <w:szCs w:val="24"/>
        </w:rPr>
        <w:t xml:space="preserve">it </w:t>
      </w:r>
      <w:r w:rsidR="001D347A" w:rsidRPr="00562E9A">
        <w:rPr>
          <w:bCs/>
          <w:sz w:val="24"/>
          <w:szCs w:val="24"/>
        </w:rPr>
        <w:t xml:space="preserve">stated that the Texas Water Development Board will designate </w:t>
      </w:r>
      <w:r w:rsidR="00725929" w:rsidRPr="00562E9A">
        <w:rPr>
          <w:bCs/>
          <w:sz w:val="24"/>
          <w:szCs w:val="24"/>
        </w:rPr>
        <w:t>a</w:t>
      </w:r>
      <w:r w:rsidR="001D347A" w:rsidRPr="00562E9A">
        <w:rPr>
          <w:bCs/>
          <w:sz w:val="24"/>
          <w:szCs w:val="24"/>
        </w:rPr>
        <w:t xml:space="preserve"> representative </w:t>
      </w:r>
      <w:r w:rsidR="00725929" w:rsidRPr="00562E9A">
        <w:rPr>
          <w:bCs/>
          <w:sz w:val="24"/>
          <w:szCs w:val="24"/>
        </w:rPr>
        <w:t>for each</w:t>
      </w:r>
      <w:r w:rsidR="001D347A" w:rsidRPr="00562E9A">
        <w:rPr>
          <w:bCs/>
          <w:sz w:val="24"/>
          <w:szCs w:val="24"/>
        </w:rPr>
        <w:t xml:space="preserve"> region for which they will serve.  Upon </w:t>
      </w:r>
      <w:r w:rsidR="00297F4F" w:rsidRPr="00562E9A">
        <w:rPr>
          <w:bCs/>
          <w:sz w:val="24"/>
          <w:szCs w:val="24"/>
        </w:rPr>
        <w:t xml:space="preserve">Mr. Chance’s recommendation, the Board discussed the matter </w:t>
      </w:r>
      <w:r w:rsidR="00725929" w:rsidRPr="00562E9A">
        <w:rPr>
          <w:bCs/>
          <w:sz w:val="24"/>
          <w:szCs w:val="24"/>
        </w:rPr>
        <w:t xml:space="preserve">and at which time it was mentioned that it will be at an advantage to have representation regarding flood control for the local area.  </w:t>
      </w:r>
      <w:r w:rsidR="00962DD8" w:rsidRPr="00562E9A">
        <w:rPr>
          <w:bCs/>
          <w:sz w:val="24"/>
          <w:szCs w:val="24"/>
        </w:rPr>
        <w:t>Upon further discussion,</w:t>
      </w:r>
      <w:r w:rsidR="001D347A" w:rsidRPr="00562E9A">
        <w:rPr>
          <w:bCs/>
          <w:sz w:val="24"/>
          <w:szCs w:val="24"/>
        </w:rPr>
        <w:t xml:space="preserve"> Director Jacobs made the motion </w:t>
      </w:r>
      <w:r w:rsidR="00FB6E32" w:rsidRPr="00562E9A">
        <w:rPr>
          <w:bCs/>
          <w:sz w:val="24"/>
          <w:szCs w:val="24"/>
        </w:rPr>
        <w:t xml:space="preserve">to nominate </w:t>
      </w:r>
      <w:r w:rsidR="001D347A" w:rsidRPr="00562E9A">
        <w:rPr>
          <w:bCs/>
          <w:sz w:val="24"/>
          <w:szCs w:val="24"/>
        </w:rPr>
        <w:t xml:space="preserve">Ms. Zertuche </w:t>
      </w:r>
      <w:r w:rsidR="00FB6E32" w:rsidRPr="00562E9A">
        <w:rPr>
          <w:bCs/>
          <w:sz w:val="24"/>
          <w:szCs w:val="24"/>
        </w:rPr>
        <w:t xml:space="preserve">to </w:t>
      </w:r>
      <w:r w:rsidR="001D347A" w:rsidRPr="00562E9A">
        <w:rPr>
          <w:bCs/>
          <w:sz w:val="24"/>
          <w:szCs w:val="24"/>
        </w:rPr>
        <w:t>serve</w:t>
      </w:r>
      <w:r w:rsidR="0013173D" w:rsidRPr="00562E9A">
        <w:rPr>
          <w:bCs/>
          <w:sz w:val="24"/>
          <w:szCs w:val="24"/>
        </w:rPr>
        <w:t xml:space="preserve"> as representative for</w:t>
      </w:r>
      <w:r w:rsidR="001D347A" w:rsidRPr="00562E9A">
        <w:rPr>
          <w:bCs/>
          <w:sz w:val="24"/>
          <w:szCs w:val="24"/>
        </w:rPr>
        <w:t xml:space="preserve"> the Regional Flood Planning Group</w:t>
      </w:r>
      <w:r w:rsidR="00962DD8" w:rsidRPr="00562E9A">
        <w:rPr>
          <w:bCs/>
          <w:sz w:val="24"/>
          <w:szCs w:val="24"/>
        </w:rPr>
        <w:t xml:space="preserve"> for Region 6</w:t>
      </w:r>
      <w:r w:rsidR="00CA444A">
        <w:rPr>
          <w:bCs/>
          <w:sz w:val="24"/>
          <w:szCs w:val="24"/>
        </w:rPr>
        <w:t xml:space="preserve">, and to approve the General Managers Report. </w:t>
      </w:r>
      <w:r w:rsidR="0013173D" w:rsidRPr="00562E9A">
        <w:rPr>
          <w:bCs/>
          <w:sz w:val="24"/>
          <w:szCs w:val="24"/>
        </w:rPr>
        <w:t>The motion was second by Director Rife and motion carried</w:t>
      </w:r>
      <w:r w:rsidR="00962DD8" w:rsidRPr="00562E9A">
        <w:rPr>
          <w:bCs/>
          <w:sz w:val="24"/>
          <w:szCs w:val="24"/>
        </w:rPr>
        <w:t xml:space="preserve"> by unanimous vote.</w:t>
      </w:r>
    </w:p>
    <w:p w14:paraId="474FB522" w14:textId="77777777" w:rsidR="00580F1B" w:rsidRPr="00562E9A" w:rsidRDefault="00580F1B" w:rsidP="00651395">
      <w:pPr>
        <w:ind w:left="270"/>
        <w:rPr>
          <w:bCs/>
          <w:sz w:val="24"/>
          <w:szCs w:val="24"/>
        </w:rPr>
      </w:pPr>
    </w:p>
    <w:p w14:paraId="4A1B03F3" w14:textId="77777777" w:rsidR="005D2429" w:rsidRPr="00562E9A" w:rsidRDefault="00A06694" w:rsidP="00A06694">
      <w:pPr>
        <w:pStyle w:val="ListParagraph"/>
        <w:numPr>
          <w:ilvl w:val="0"/>
          <w:numId w:val="1"/>
        </w:numPr>
        <w:ind w:hanging="454"/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District Well</w:t>
      </w:r>
      <w:r w:rsidR="005D2429" w:rsidRPr="00562E9A">
        <w:rPr>
          <w:b/>
          <w:sz w:val="24"/>
          <w:szCs w:val="24"/>
        </w:rPr>
        <w:t>s/</w:t>
      </w:r>
      <w:r w:rsidRPr="00562E9A">
        <w:rPr>
          <w:b/>
          <w:sz w:val="24"/>
          <w:szCs w:val="24"/>
        </w:rPr>
        <w:t xml:space="preserve">Reports </w:t>
      </w:r>
      <w:r w:rsidR="005D2429" w:rsidRPr="00562E9A">
        <w:rPr>
          <w:b/>
          <w:sz w:val="24"/>
          <w:szCs w:val="24"/>
        </w:rPr>
        <w:t>on the Status of Well Repairs</w:t>
      </w:r>
    </w:p>
    <w:p w14:paraId="662DDB5B" w14:textId="11D312F7" w:rsidR="00D6440F" w:rsidRDefault="00D6440F" w:rsidP="00D6440F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 noted in the Engineer’s Report, Weisinger Water Service completed the jetting and super chlorinating </w:t>
      </w:r>
      <w:r w:rsidR="00D1616D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ell</w:t>
      </w:r>
      <w:r w:rsidR="00D1616D">
        <w:rPr>
          <w:bCs/>
          <w:sz w:val="24"/>
          <w:szCs w:val="24"/>
        </w:rPr>
        <w:t xml:space="preserve"> No. 4</w:t>
      </w:r>
      <w:r>
        <w:rPr>
          <w:bCs/>
          <w:sz w:val="24"/>
          <w:szCs w:val="24"/>
        </w:rPr>
        <w:t xml:space="preserve">. AEI is awaiting on the Pay Estimate. No other discussion </w:t>
      </w:r>
      <w:r w:rsidR="00DA1B22">
        <w:rPr>
          <w:bCs/>
          <w:sz w:val="24"/>
          <w:szCs w:val="24"/>
        </w:rPr>
        <w:t>was</w:t>
      </w:r>
      <w:r>
        <w:rPr>
          <w:bCs/>
          <w:sz w:val="24"/>
          <w:szCs w:val="24"/>
        </w:rPr>
        <w:t xml:space="preserve"> had.</w:t>
      </w:r>
    </w:p>
    <w:p w14:paraId="5D75D640" w14:textId="77777777" w:rsidR="00D6440F" w:rsidRDefault="00D6440F" w:rsidP="00D6440F">
      <w:pPr>
        <w:pStyle w:val="ListParagraph"/>
        <w:ind w:left="274"/>
        <w:rPr>
          <w:bCs/>
          <w:sz w:val="24"/>
          <w:szCs w:val="24"/>
        </w:rPr>
      </w:pPr>
    </w:p>
    <w:p w14:paraId="541CC31A" w14:textId="05DF34EF" w:rsidR="00462457" w:rsidRPr="00562E9A" w:rsidRDefault="005D2429" w:rsidP="00566E04">
      <w:pPr>
        <w:pStyle w:val="ListParagraph"/>
        <w:numPr>
          <w:ilvl w:val="0"/>
          <w:numId w:val="1"/>
        </w:numPr>
        <w:ind w:left="270" w:hanging="450"/>
        <w:rPr>
          <w:bCs/>
          <w:sz w:val="24"/>
          <w:szCs w:val="24"/>
        </w:rPr>
      </w:pPr>
      <w:r w:rsidRPr="00562E9A">
        <w:rPr>
          <w:b/>
          <w:sz w:val="24"/>
          <w:szCs w:val="24"/>
        </w:rPr>
        <w:t>Newsletter Preparations to Inform Residents on Matters of the District</w:t>
      </w:r>
      <w:r w:rsidR="00A832C7" w:rsidRPr="00562E9A">
        <w:rPr>
          <w:b/>
          <w:sz w:val="24"/>
          <w:szCs w:val="24"/>
        </w:rPr>
        <w:t>s</w:t>
      </w:r>
    </w:p>
    <w:p w14:paraId="50207EC6" w14:textId="6F0BCAFA" w:rsidR="00BF4F21" w:rsidRPr="00562E9A" w:rsidRDefault="00D6440F" w:rsidP="00A03363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Discussion was had regarding on the completed newsletter prepared for mail out to the District’s residents advising on the projects currently in process. </w:t>
      </w:r>
      <w:r w:rsidR="00BF4F21" w:rsidRPr="00562E9A">
        <w:rPr>
          <w:bCs/>
          <w:sz w:val="24"/>
          <w:szCs w:val="24"/>
        </w:rPr>
        <w:t>Nothing else was discussed at this time.</w:t>
      </w:r>
    </w:p>
    <w:p w14:paraId="370695E3" w14:textId="77777777" w:rsidR="00A06694" w:rsidRPr="00562E9A" w:rsidRDefault="00A06694" w:rsidP="00A06694">
      <w:pPr>
        <w:pStyle w:val="ListParagraph"/>
        <w:rPr>
          <w:b/>
          <w:sz w:val="24"/>
          <w:szCs w:val="24"/>
        </w:rPr>
      </w:pPr>
    </w:p>
    <w:p w14:paraId="4000F0EC" w14:textId="7C7FBF52" w:rsidR="00BF4F21" w:rsidRDefault="00A12D8A" w:rsidP="00566E04">
      <w:pPr>
        <w:pStyle w:val="ListParagraph"/>
        <w:numPr>
          <w:ilvl w:val="0"/>
          <w:numId w:val="1"/>
        </w:numPr>
        <w:ind w:hanging="454"/>
        <w:rPr>
          <w:bCs/>
          <w:sz w:val="24"/>
          <w:szCs w:val="24"/>
        </w:rPr>
      </w:pPr>
      <w:r w:rsidRPr="00562E9A">
        <w:rPr>
          <w:b/>
          <w:sz w:val="24"/>
          <w:szCs w:val="24"/>
        </w:rPr>
        <w:t>Directors’ Report to Update the Board of Directors on Issues Related to the District</w:t>
      </w:r>
    </w:p>
    <w:p w14:paraId="3276CF6F" w14:textId="546FD17D" w:rsidR="00A12D8A" w:rsidRDefault="00BF1A17" w:rsidP="005D2429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>Nothing was discussed at this time.</w:t>
      </w:r>
    </w:p>
    <w:p w14:paraId="13009D7C" w14:textId="77777777" w:rsidR="00A12D8A" w:rsidRPr="00562E9A" w:rsidRDefault="00A12D8A" w:rsidP="005D2429">
      <w:pPr>
        <w:pStyle w:val="ListParagraph"/>
        <w:ind w:left="274"/>
        <w:rPr>
          <w:bCs/>
          <w:sz w:val="24"/>
          <w:szCs w:val="24"/>
        </w:rPr>
      </w:pPr>
    </w:p>
    <w:p w14:paraId="4816FFC1" w14:textId="6B052221" w:rsidR="00164EF0" w:rsidRPr="00562E9A" w:rsidRDefault="0065294C" w:rsidP="00164EF0">
      <w:pPr>
        <w:pStyle w:val="ListParagraph"/>
        <w:numPr>
          <w:ilvl w:val="0"/>
          <w:numId w:val="1"/>
        </w:numPr>
        <w:ind w:hanging="454"/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Recreational Facilities Report on the Parks, 2020 Pool Season and Park Bathrooms</w:t>
      </w:r>
    </w:p>
    <w:p w14:paraId="6F231760" w14:textId="6D2C3C11" w:rsidR="0039333C" w:rsidRPr="00562E9A" w:rsidRDefault="00A12D8A" w:rsidP="003228B8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>Discussion was had regarding the ruling on no food or drinks inside the pool for safety reason due to the Covid-19 virus</w:t>
      </w:r>
      <w:r w:rsidR="00673515">
        <w:rPr>
          <w:bCs/>
          <w:sz w:val="24"/>
          <w:szCs w:val="24"/>
        </w:rPr>
        <w:t xml:space="preserve">. On other matters, </w:t>
      </w:r>
      <w:r w:rsidR="00950A2B">
        <w:rPr>
          <w:bCs/>
          <w:sz w:val="24"/>
          <w:szCs w:val="24"/>
        </w:rPr>
        <w:t>a</w:t>
      </w:r>
      <w:r w:rsidR="00673515">
        <w:rPr>
          <w:bCs/>
          <w:sz w:val="24"/>
          <w:szCs w:val="24"/>
        </w:rPr>
        <w:t xml:space="preserve"> </w:t>
      </w:r>
      <w:r w:rsidR="00950A2B">
        <w:rPr>
          <w:bCs/>
          <w:sz w:val="24"/>
          <w:szCs w:val="24"/>
        </w:rPr>
        <w:t xml:space="preserve">slotted </w:t>
      </w:r>
      <w:r w:rsidR="00673515">
        <w:rPr>
          <w:bCs/>
          <w:sz w:val="24"/>
          <w:szCs w:val="24"/>
        </w:rPr>
        <w:t>time for Adult swim and</w:t>
      </w:r>
      <w:r w:rsidR="00950A2B">
        <w:rPr>
          <w:bCs/>
          <w:sz w:val="24"/>
          <w:szCs w:val="24"/>
        </w:rPr>
        <w:t xml:space="preserve"> persons with</w:t>
      </w:r>
      <w:r w:rsidR="00673515">
        <w:rPr>
          <w:bCs/>
          <w:sz w:val="24"/>
          <w:szCs w:val="24"/>
        </w:rPr>
        <w:t xml:space="preserve"> special needs </w:t>
      </w:r>
      <w:r w:rsidR="00950A2B">
        <w:rPr>
          <w:bCs/>
          <w:sz w:val="24"/>
          <w:szCs w:val="24"/>
        </w:rPr>
        <w:t>was discussed and it was determined to allow a time for the special activities at the pool.  No other discussion was had on the matter.</w:t>
      </w:r>
    </w:p>
    <w:p w14:paraId="37365829" w14:textId="77777777" w:rsidR="0039333C" w:rsidRPr="00562E9A" w:rsidRDefault="0039333C" w:rsidP="003228B8">
      <w:pPr>
        <w:pStyle w:val="ListParagraph"/>
        <w:ind w:left="274"/>
        <w:rPr>
          <w:bCs/>
          <w:sz w:val="24"/>
          <w:szCs w:val="24"/>
        </w:rPr>
      </w:pPr>
    </w:p>
    <w:p w14:paraId="0001A06E" w14:textId="6331FB3E" w:rsidR="00164EF0" w:rsidRPr="00562E9A" w:rsidRDefault="00E71D6E" w:rsidP="00164EF0">
      <w:pPr>
        <w:pStyle w:val="ListParagraph"/>
        <w:numPr>
          <w:ilvl w:val="0"/>
          <w:numId w:val="1"/>
        </w:numPr>
        <w:ind w:hanging="454"/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P</w:t>
      </w:r>
      <w:r w:rsidR="0065294C" w:rsidRPr="00562E9A">
        <w:rPr>
          <w:b/>
          <w:sz w:val="24"/>
          <w:szCs w:val="24"/>
        </w:rPr>
        <w:t>reparation for Swim Safety Classes from the YMCA for the 2020 Swim Season</w:t>
      </w:r>
    </w:p>
    <w:p w14:paraId="3D2F1BF6" w14:textId="2747E5A4" w:rsidR="00E70B2F" w:rsidRDefault="00673515" w:rsidP="00E70B2F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>Matters regarding hiring someone for swim lessons was discussed.  It was noted that the YMCA will not offer lessons this season</w:t>
      </w:r>
      <w:r w:rsidR="00D1616D">
        <w:rPr>
          <w:bCs/>
          <w:sz w:val="24"/>
          <w:szCs w:val="24"/>
        </w:rPr>
        <w:t xml:space="preserve"> due to the Covid-19 virus</w:t>
      </w:r>
      <w:r>
        <w:rPr>
          <w:bCs/>
          <w:sz w:val="24"/>
          <w:szCs w:val="24"/>
        </w:rPr>
        <w:t>.  No other discussion as had.</w:t>
      </w:r>
    </w:p>
    <w:p w14:paraId="0C4198A7" w14:textId="77777777" w:rsidR="00566E04" w:rsidRDefault="00566E04" w:rsidP="00E70B2F">
      <w:pPr>
        <w:pStyle w:val="ListParagraph"/>
        <w:ind w:left="274"/>
        <w:rPr>
          <w:bCs/>
          <w:sz w:val="24"/>
          <w:szCs w:val="24"/>
        </w:rPr>
      </w:pPr>
    </w:p>
    <w:p w14:paraId="6CC00EB0" w14:textId="1F006D13" w:rsidR="00BF1A17" w:rsidRDefault="00BF1A17" w:rsidP="00E70B2F">
      <w:pPr>
        <w:pStyle w:val="ListParagraph"/>
        <w:ind w:left="274"/>
        <w:rPr>
          <w:bCs/>
          <w:sz w:val="24"/>
          <w:szCs w:val="24"/>
        </w:rPr>
      </w:pPr>
    </w:p>
    <w:p w14:paraId="6E65448C" w14:textId="3E03961C" w:rsidR="00BF1A17" w:rsidRDefault="00BF1A17" w:rsidP="00E70B2F">
      <w:pPr>
        <w:pStyle w:val="ListParagraph"/>
        <w:ind w:left="274"/>
        <w:rPr>
          <w:bCs/>
          <w:sz w:val="24"/>
          <w:szCs w:val="24"/>
        </w:rPr>
      </w:pPr>
    </w:p>
    <w:p w14:paraId="135D20C6" w14:textId="77777777" w:rsidR="00BF1A17" w:rsidRDefault="00BF1A17" w:rsidP="00BF1A17">
      <w:pPr>
        <w:tabs>
          <w:tab w:val="left" w:pos="7200"/>
          <w:tab w:val="left" w:pos="7650"/>
        </w:tabs>
        <w:ind w:left="-720"/>
        <w:rPr>
          <w:sz w:val="18"/>
          <w:szCs w:val="18"/>
        </w:rPr>
      </w:pPr>
      <w:r>
        <w:rPr>
          <w:sz w:val="18"/>
          <w:szCs w:val="18"/>
        </w:rPr>
        <w:t>Page 5</w:t>
      </w:r>
    </w:p>
    <w:p w14:paraId="76BF1A4D" w14:textId="77777777" w:rsidR="00BF1A17" w:rsidRDefault="00BF1A17" w:rsidP="00BF1A17">
      <w:pPr>
        <w:tabs>
          <w:tab w:val="left" w:pos="7200"/>
        </w:tabs>
        <w:ind w:left="-720"/>
        <w:rPr>
          <w:sz w:val="18"/>
          <w:szCs w:val="18"/>
        </w:rPr>
      </w:pPr>
      <w:r>
        <w:rPr>
          <w:sz w:val="18"/>
          <w:szCs w:val="18"/>
        </w:rPr>
        <w:t>Montgomery County WCID #1</w:t>
      </w:r>
    </w:p>
    <w:p w14:paraId="1C60FC07" w14:textId="77777777" w:rsidR="00BF1A17" w:rsidRDefault="00BF1A17" w:rsidP="00BF1A17">
      <w:pPr>
        <w:pStyle w:val="ListParagraph"/>
        <w:ind w:left="-720"/>
        <w:rPr>
          <w:sz w:val="18"/>
          <w:szCs w:val="18"/>
        </w:rPr>
      </w:pPr>
      <w:r>
        <w:rPr>
          <w:sz w:val="18"/>
          <w:szCs w:val="18"/>
        </w:rPr>
        <w:t>June 16, 2020 Board Meeting</w:t>
      </w:r>
    </w:p>
    <w:p w14:paraId="2AA295B4" w14:textId="3A55D296" w:rsidR="00BF1A17" w:rsidRDefault="00BF1A17" w:rsidP="00E70B2F">
      <w:pPr>
        <w:pStyle w:val="ListParagraph"/>
        <w:ind w:left="274"/>
        <w:rPr>
          <w:bCs/>
          <w:sz w:val="24"/>
          <w:szCs w:val="24"/>
        </w:rPr>
      </w:pPr>
    </w:p>
    <w:p w14:paraId="055A7516" w14:textId="3DEFC48F" w:rsidR="00A06694" w:rsidRPr="00562E9A" w:rsidRDefault="00BA0501" w:rsidP="00BA05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Discussion on State Regulations, Compliancy and Matters on the District Website</w:t>
      </w:r>
    </w:p>
    <w:p w14:paraId="32546516" w14:textId="378825F3" w:rsidR="00BA0501" w:rsidRPr="00562E9A" w:rsidRDefault="008B78FB" w:rsidP="00BA0501">
      <w:pPr>
        <w:pStyle w:val="ListParagraph"/>
        <w:ind w:left="274"/>
        <w:rPr>
          <w:bCs/>
          <w:sz w:val="24"/>
          <w:szCs w:val="24"/>
        </w:rPr>
      </w:pPr>
      <w:r>
        <w:rPr>
          <w:bCs/>
          <w:sz w:val="24"/>
          <w:szCs w:val="24"/>
        </w:rPr>
        <w:t>It was explained that v</w:t>
      </w:r>
      <w:r w:rsidR="00950A2B">
        <w:rPr>
          <w:bCs/>
          <w:sz w:val="24"/>
          <w:szCs w:val="24"/>
        </w:rPr>
        <w:t>ideo conferencing was introduced for meetings</w:t>
      </w:r>
      <w:r w:rsidR="00DA1B22">
        <w:rPr>
          <w:bCs/>
          <w:sz w:val="24"/>
          <w:szCs w:val="24"/>
        </w:rPr>
        <w:t xml:space="preserve"> during the Covid-19 pandemic.</w:t>
      </w:r>
      <w:r w:rsidR="00D161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A discussion was had on </w:t>
      </w:r>
      <w:r w:rsidR="00D1616D">
        <w:rPr>
          <w:bCs/>
          <w:sz w:val="24"/>
          <w:szCs w:val="24"/>
        </w:rPr>
        <w:t>t</w:t>
      </w:r>
      <w:r w:rsidR="00950A2B">
        <w:rPr>
          <w:bCs/>
          <w:sz w:val="24"/>
          <w:szCs w:val="24"/>
        </w:rPr>
        <w:t>he equipment required</w:t>
      </w:r>
      <w:r>
        <w:rPr>
          <w:bCs/>
          <w:sz w:val="24"/>
          <w:szCs w:val="24"/>
        </w:rPr>
        <w:t xml:space="preserve"> for this and other District/office tasks</w:t>
      </w:r>
      <w:r w:rsidR="00950A2B">
        <w:rPr>
          <w:bCs/>
          <w:sz w:val="24"/>
          <w:szCs w:val="24"/>
        </w:rPr>
        <w:t xml:space="preserve">, and the costs </w:t>
      </w:r>
      <w:r>
        <w:rPr>
          <w:bCs/>
          <w:sz w:val="24"/>
          <w:szCs w:val="24"/>
        </w:rPr>
        <w:t xml:space="preserve">for same. </w:t>
      </w:r>
      <w:r w:rsidR="00950A2B">
        <w:rPr>
          <w:bCs/>
          <w:sz w:val="24"/>
          <w:szCs w:val="24"/>
        </w:rPr>
        <w:t xml:space="preserve">  Upon Board consideration, Director Loring motion</w:t>
      </w:r>
      <w:r w:rsidR="00D1616D">
        <w:rPr>
          <w:bCs/>
          <w:sz w:val="24"/>
          <w:szCs w:val="24"/>
        </w:rPr>
        <w:t>ed</w:t>
      </w:r>
      <w:r w:rsidR="00950A2B">
        <w:rPr>
          <w:bCs/>
          <w:sz w:val="24"/>
          <w:szCs w:val="24"/>
        </w:rPr>
        <w:t xml:space="preserve"> for appro</w:t>
      </w:r>
      <w:r w:rsidR="00FB42BE">
        <w:rPr>
          <w:bCs/>
          <w:sz w:val="24"/>
          <w:szCs w:val="24"/>
        </w:rPr>
        <w:t>val and to proceed with the purchase and set up of video conferencing</w:t>
      </w:r>
      <w:r>
        <w:rPr>
          <w:bCs/>
          <w:sz w:val="24"/>
          <w:szCs w:val="24"/>
        </w:rPr>
        <w:t xml:space="preserve"> equipment</w:t>
      </w:r>
      <w:r w:rsidR="00FB42BE">
        <w:rPr>
          <w:bCs/>
          <w:sz w:val="24"/>
          <w:szCs w:val="24"/>
        </w:rPr>
        <w:t>.  The motion was seconded by Director Jacobs and motion carried by unanimous vote.</w:t>
      </w:r>
    </w:p>
    <w:p w14:paraId="1409AA45" w14:textId="77777777" w:rsidR="005D6F80" w:rsidRPr="00FB42BE" w:rsidRDefault="005D6F80" w:rsidP="00BA0501">
      <w:pPr>
        <w:pStyle w:val="ListParagraph"/>
        <w:ind w:left="274"/>
        <w:rPr>
          <w:b/>
          <w:sz w:val="18"/>
          <w:szCs w:val="18"/>
        </w:rPr>
      </w:pPr>
    </w:p>
    <w:p w14:paraId="5B9B9E3B" w14:textId="170A0F45" w:rsidR="00BA0501" w:rsidRPr="00562E9A" w:rsidRDefault="00BA0501" w:rsidP="00BA05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District Equipment Acquisitions, Repairs or Equipment Disposal</w:t>
      </w:r>
    </w:p>
    <w:p w14:paraId="77F88C26" w14:textId="546233DA" w:rsidR="005D6F80" w:rsidRDefault="005D6F80" w:rsidP="005D6F80">
      <w:pPr>
        <w:pStyle w:val="ListParagraph"/>
        <w:ind w:left="274"/>
        <w:rPr>
          <w:bCs/>
          <w:sz w:val="24"/>
          <w:szCs w:val="24"/>
        </w:rPr>
      </w:pPr>
      <w:r w:rsidRPr="00562E9A">
        <w:rPr>
          <w:bCs/>
          <w:sz w:val="24"/>
          <w:szCs w:val="24"/>
        </w:rPr>
        <w:t>Nothing was discussed regarding equipment at this time.</w:t>
      </w:r>
    </w:p>
    <w:p w14:paraId="62F77481" w14:textId="2289A3D6" w:rsidR="00BA0501" w:rsidRPr="00562E9A" w:rsidRDefault="00BA0501" w:rsidP="00BA0501">
      <w:pPr>
        <w:ind w:left="0"/>
        <w:rPr>
          <w:b/>
          <w:sz w:val="24"/>
          <w:szCs w:val="24"/>
        </w:rPr>
      </w:pPr>
    </w:p>
    <w:p w14:paraId="052AC511" w14:textId="5808C459" w:rsidR="00BA0501" w:rsidRPr="00562E9A" w:rsidRDefault="00BA0501" w:rsidP="00BA050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2E9A">
        <w:rPr>
          <w:b/>
          <w:sz w:val="24"/>
          <w:szCs w:val="24"/>
        </w:rPr>
        <w:t>Personnel Matters</w:t>
      </w:r>
    </w:p>
    <w:p w14:paraId="54A56308" w14:textId="00F903AD" w:rsidR="00D7782F" w:rsidRPr="00562E9A" w:rsidRDefault="00B6545C" w:rsidP="00D573A3">
      <w:pPr>
        <w:pStyle w:val="ListParagraph"/>
        <w:ind w:left="274"/>
        <w:rPr>
          <w:bCs/>
          <w:sz w:val="24"/>
          <w:szCs w:val="24"/>
        </w:rPr>
      </w:pPr>
      <w:r w:rsidRPr="00562E9A">
        <w:rPr>
          <w:bCs/>
          <w:sz w:val="24"/>
          <w:szCs w:val="24"/>
        </w:rPr>
        <w:t>No other discussion was had on the matter.</w:t>
      </w:r>
    </w:p>
    <w:p w14:paraId="6C0EA57D" w14:textId="08EF9B9C" w:rsidR="00E71D6E" w:rsidRPr="00562E9A" w:rsidRDefault="00E71D6E" w:rsidP="00D573A3">
      <w:pPr>
        <w:pStyle w:val="ListParagraph"/>
        <w:ind w:left="274"/>
        <w:rPr>
          <w:bCs/>
          <w:sz w:val="24"/>
          <w:szCs w:val="24"/>
        </w:rPr>
      </w:pPr>
    </w:p>
    <w:p w14:paraId="2F170CB5" w14:textId="77777777" w:rsidR="00E71D6E" w:rsidRPr="00562E9A" w:rsidRDefault="00E71D6E" w:rsidP="00D573A3">
      <w:pPr>
        <w:pStyle w:val="ListParagraph"/>
        <w:ind w:left="274"/>
        <w:rPr>
          <w:bCs/>
          <w:sz w:val="24"/>
          <w:szCs w:val="24"/>
        </w:rPr>
      </w:pPr>
    </w:p>
    <w:p w14:paraId="4D42BCDA" w14:textId="336D89A0" w:rsidR="00A06694" w:rsidRPr="00562E9A" w:rsidRDefault="00A06694" w:rsidP="00A066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180"/>
        <w:jc w:val="both"/>
        <w:rPr>
          <w:sz w:val="24"/>
          <w:szCs w:val="24"/>
        </w:rPr>
      </w:pPr>
      <w:r w:rsidRPr="00562E9A">
        <w:rPr>
          <w:sz w:val="24"/>
          <w:szCs w:val="24"/>
        </w:rPr>
        <w:t xml:space="preserve">There being no other items to discuss, </w:t>
      </w:r>
      <w:r w:rsidR="00FB42BE">
        <w:rPr>
          <w:sz w:val="24"/>
          <w:szCs w:val="24"/>
        </w:rPr>
        <w:t>the Chair entertained a motion for adjournment at 4:20 PM.  Director Jacobs made the motion to adjourn, seconded by Director Young a</w:t>
      </w:r>
      <w:r w:rsidRPr="00562E9A">
        <w:rPr>
          <w:sz w:val="24"/>
          <w:szCs w:val="24"/>
        </w:rPr>
        <w:t>nd motion carried.</w:t>
      </w:r>
    </w:p>
    <w:p w14:paraId="44EB3CF1" w14:textId="77777777" w:rsidR="00A06694" w:rsidRPr="00562E9A" w:rsidRDefault="00A06694" w:rsidP="00A06694">
      <w:pPr>
        <w:ind w:left="0" w:hanging="180"/>
        <w:rPr>
          <w:b/>
          <w:sz w:val="24"/>
          <w:szCs w:val="24"/>
        </w:rPr>
      </w:pPr>
    </w:p>
    <w:p w14:paraId="269618BF" w14:textId="2B947A1D" w:rsidR="00A06694" w:rsidRPr="00562E9A" w:rsidRDefault="00A06694">
      <w:pPr>
        <w:rPr>
          <w:sz w:val="24"/>
          <w:szCs w:val="24"/>
        </w:rPr>
      </w:pPr>
    </w:p>
    <w:p w14:paraId="7A1D77C8" w14:textId="57893E46" w:rsidR="00FF2936" w:rsidRPr="00562E9A" w:rsidRDefault="00FF2936">
      <w:pPr>
        <w:rPr>
          <w:sz w:val="24"/>
          <w:szCs w:val="24"/>
        </w:rPr>
      </w:pPr>
    </w:p>
    <w:p w14:paraId="4726DEC4" w14:textId="393CEF27" w:rsidR="00FF2936" w:rsidRPr="00562E9A" w:rsidRDefault="00FF2936">
      <w:pPr>
        <w:rPr>
          <w:sz w:val="24"/>
          <w:szCs w:val="24"/>
        </w:rPr>
      </w:pPr>
    </w:p>
    <w:p w14:paraId="71AF7EDC" w14:textId="77777777" w:rsidR="00FF2936" w:rsidRPr="00562E9A" w:rsidRDefault="00FF2936">
      <w:pPr>
        <w:rPr>
          <w:sz w:val="24"/>
          <w:szCs w:val="24"/>
        </w:rPr>
      </w:pPr>
    </w:p>
    <w:p w14:paraId="235FDEBF" w14:textId="72F5A23B" w:rsidR="00A06694" w:rsidRPr="00562E9A" w:rsidRDefault="00A06694">
      <w:pPr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_________________________________________</w:t>
      </w:r>
    </w:p>
    <w:p w14:paraId="72E93E3E" w14:textId="0903330F" w:rsidR="00A06694" w:rsidRPr="00562E9A" w:rsidRDefault="00A06694" w:rsidP="00A066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Wayne Stringer, President / Board of Director</w:t>
      </w:r>
    </w:p>
    <w:p w14:paraId="7905CE8D" w14:textId="77777777" w:rsidR="00A06694" w:rsidRPr="00562E9A" w:rsidRDefault="00A06694" w:rsidP="00A066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14:paraId="3DDAF499" w14:textId="68688C98" w:rsidR="00984372" w:rsidRPr="00562E9A" w:rsidRDefault="00A06694" w:rsidP="00976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  <w:t>_____________________</w:t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Pr="00562E9A">
        <w:rPr>
          <w:sz w:val="24"/>
          <w:szCs w:val="24"/>
        </w:rPr>
        <w:tab/>
      </w:r>
      <w:r w:rsidR="00B401B6">
        <w:rPr>
          <w:sz w:val="24"/>
          <w:szCs w:val="24"/>
        </w:rPr>
        <w:tab/>
      </w:r>
      <w:r w:rsidRPr="00562E9A">
        <w:rPr>
          <w:sz w:val="24"/>
          <w:szCs w:val="24"/>
        </w:rPr>
        <w:t>Date of Approv</w:t>
      </w:r>
      <w:r w:rsidR="00976BA4" w:rsidRPr="00562E9A">
        <w:rPr>
          <w:sz w:val="24"/>
          <w:szCs w:val="24"/>
        </w:rPr>
        <w:t>al</w:t>
      </w:r>
    </w:p>
    <w:p w14:paraId="40DDC9A3" w14:textId="0DE6A2E6" w:rsidR="00976BA4" w:rsidRDefault="00976BA4" w:rsidP="00976BA4">
      <w:pPr>
        <w:rPr>
          <w:b/>
          <w:bCs/>
          <w:sz w:val="24"/>
          <w:szCs w:val="24"/>
        </w:rPr>
      </w:pPr>
    </w:p>
    <w:p w14:paraId="640418CF" w14:textId="0C38B371" w:rsidR="00B401B6" w:rsidRDefault="00B401B6" w:rsidP="00976BA4">
      <w:pPr>
        <w:rPr>
          <w:b/>
          <w:bCs/>
          <w:sz w:val="24"/>
          <w:szCs w:val="24"/>
        </w:rPr>
      </w:pPr>
    </w:p>
    <w:p w14:paraId="76489B4A" w14:textId="77777777" w:rsidR="00B401B6" w:rsidRPr="00562E9A" w:rsidRDefault="00B401B6" w:rsidP="00976BA4">
      <w:pPr>
        <w:rPr>
          <w:b/>
          <w:bCs/>
          <w:sz w:val="24"/>
          <w:szCs w:val="24"/>
        </w:rPr>
      </w:pPr>
    </w:p>
    <w:p w14:paraId="27DFC9E7" w14:textId="77777777" w:rsidR="00976BA4" w:rsidRPr="00562E9A" w:rsidRDefault="00976BA4" w:rsidP="00976BA4">
      <w:pPr>
        <w:rPr>
          <w:b/>
          <w:bCs/>
          <w:sz w:val="24"/>
          <w:szCs w:val="24"/>
        </w:rPr>
      </w:pPr>
    </w:p>
    <w:p w14:paraId="30465200" w14:textId="781DBCC5" w:rsidR="00976BA4" w:rsidRDefault="00976BA4" w:rsidP="00976BA4">
      <w:pPr>
        <w:rPr>
          <w:b/>
          <w:bCs/>
          <w:sz w:val="24"/>
          <w:szCs w:val="24"/>
        </w:rPr>
      </w:pPr>
      <w:r w:rsidRPr="00562E9A">
        <w:rPr>
          <w:b/>
          <w:bCs/>
          <w:sz w:val="24"/>
          <w:szCs w:val="24"/>
        </w:rPr>
        <w:t>Commitments for Action:</w:t>
      </w:r>
    </w:p>
    <w:p w14:paraId="77EE3C53" w14:textId="0A963DB5" w:rsidR="000B49DE" w:rsidRPr="00562E9A" w:rsidRDefault="000B49DE" w:rsidP="00976BA4">
      <w:pPr>
        <w:rPr>
          <w:b/>
          <w:bCs/>
          <w:sz w:val="24"/>
          <w:szCs w:val="24"/>
        </w:rPr>
      </w:pPr>
      <w:r w:rsidRPr="000B49DE">
        <w:rPr>
          <w:bCs/>
          <w:sz w:val="24"/>
          <w:szCs w:val="24"/>
        </w:rPr>
        <w:t>Mr. Mike Kurzy</w:t>
      </w:r>
      <w:r>
        <w:rPr>
          <w:b/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Capital Analysis Report</w:t>
      </w:r>
    </w:p>
    <w:sectPr w:rsidR="000B49DE" w:rsidRPr="00562E9A" w:rsidSect="00545C32">
      <w:pgSz w:w="12240" w:h="15840"/>
      <w:pgMar w:top="432" w:right="810" w:bottom="43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86C"/>
    <w:multiLevelType w:val="hybridMultilevel"/>
    <w:tmpl w:val="1F926DE0"/>
    <w:lvl w:ilvl="0" w:tplc="315CFA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0F7242"/>
    <w:multiLevelType w:val="hybridMultilevel"/>
    <w:tmpl w:val="541E9372"/>
    <w:lvl w:ilvl="0" w:tplc="50A2AD46">
      <w:start w:val="1"/>
      <w:numFmt w:val="decimal"/>
      <w:lvlText w:val="%1."/>
      <w:lvlJc w:val="left"/>
      <w:pPr>
        <w:ind w:left="27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0F224100"/>
    <w:multiLevelType w:val="hybridMultilevel"/>
    <w:tmpl w:val="AF68A146"/>
    <w:lvl w:ilvl="0" w:tplc="90B8750C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2D24EC"/>
    <w:multiLevelType w:val="hybridMultilevel"/>
    <w:tmpl w:val="5380ED14"/>
    <w:lvl w:ilvl="0" w:tplc="26EC7484">
      <w:start w:val="1"/>
      <w:numFmt w:val="decimal"/>
      <w:lvlText w:val="%1.)"/>
      <w:lvlJc w:val="left"/>
      <w:pPr>
        <w:ind w:left="6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356F1367"/>
    <w:multiLevelType w:val="hybridMultilevel"/>
    <w:tmpl w:val="D1925382"/>
    <w:lvl w:ilvl="0" w:tplc="DA00CEB0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94"/>
    <w:rsid w:val="00006B9A"/>
    <w:rsid w:val="00012F51"/>
    <w:rsid w:val="00014134"/>
    <w:rsid w:val="000254EB"/>
    <w:rsid w:val="000312A3"/>
    <w:rsid w:val="00036997"/>
    <w:rsid w:val="00041950"/>
    <w:rsid w:val="000422B9"/>
    <w:rsid w:val="000435C5"/>
    <w:rsid w:val="000474BC"/>
    <w:rsid w:val="00050CEF"/>
    <w:rsid w:val="0005191F"/>
    <w:rsid w:val="00051E80"/>
    <w:rsid w:val="00052F48"/>
    <w:rsid w:val="000546B3"/>
    <w:rsid w:val="00054912"/>
    <w:rsid w:val="00064621"/>
    <w:rsid w:val="0006721F"/>
    <w:rsid w:val="0007296B"/>
    <w:rsid w:val="00072BFE"/>
    <w:rsid w:val="00073EA0"/>
    <w:rsid w:val="000812BE"/>
    <w:rsid w:val="0008163D"/>
    <w:rsid w:val="0008482E"/>
    <w:rsid w:val="00090DA3"/>
    <w:rsid w:val="00093FF4"/>
    <w:rsid w:val="000948E9"/>
    <w:rsid w:val="00095545"/>
    <w:rsid w:val="00096294"/>
    <w:rsid w:val="000A5B88"/>
    <w:rsid w:val="000A68A4"/>
    <w:rsid w:val="000A6C43"/>
    <w:rsid w:val="000B3AAE"/>
    <w:rsid w:val="000B49DE"/>
    <w:rsid w:val="000C7AEF"/>
    <w:rsid w:val="000D05AD"/>
    <w:rsid w:val="000D2029"/>
    <w:rsid w:val="000D22D3"/>
    <w:rsid w:val="000D5629"/>
    <w:rsid w:val="000D5EF3"/>
    <w:rsid w:val="000D6D49"/>
    <w:rsid w:val="000E00B3"/>
    <w:rsid w:val="000E0AF2"/>
    <w:rsid w:val="000E30B1"/>
    <w:rsid w:val="000E3D25"/>
    <w:rsid w:val="000E44B8"/>
    <w:rsid w:val="000E6849"/>
    <w:rsid w:val="000E72B7"/>
    <w:rsid w:val="000F29DB"/>
    <w:rsid w:val="000F4A8C"/>
    <w:rsid w:val="000F5A0E"/>
    <w:rsid w:val="000F6E73"/>
    <w:rsid w:val="000F71F5"/>
    <w:rsid w:val="00101634"/>
    <w:rsid w:val="00103FAA"/>
    <w:rsid w:val="00111A9C"/>
    <w:rsid w:val="00114265"/>
    <w:rsid w:val="00120A7C"/>
    <w:rsid w:val="00122DC8"/>
    <w:rsid w:val="00125747"/>
    <w:rsid w:val="00125F24"/>
    <w:rsid w:val="001305EB"/>
    <w:rsid w:val="00130E65"/>
    <w:rsid w:val="0013173D"/>
    <w:rsid w:val="00132B2C"/>
    <w:rsid w:val="00135B35"/>
    <w:rsid w:val="00142210"/>
    <w:rsid w:val="0014649A"/>
    <w:rsid w:val="00147044"/>
    <w:rsid w:val="0014725A"/>
    <w:rsid w:val="00150965"/>
    <w:rsid w:val="001608E4"/>
    <w:rsid w:val="0016227A"/>
    <w:rsid w:val="0016228C"/>
    <w:rsid w:val="00162B48"/>
    <w:rsid w:val="00164EF0"/>
    <w:rsid w:val="0016547C"/>
    <w:rsid w:val="00171BB6"/>
    <w:rsid w:val="001728D0"/>
    <w:rsid w:val="00175260"/>
    <w:rsid w:val="00183627"/>
    <w:rsid w:val="00184983"/>
    <w:rsid w:val="00185CC8"/>
    <w:rsid w:val="00193A2D"/>
    <w:rsid w:val="001A25CF"/>
    <w:rsid w:val="001B1777"/>
    <w:rsid w:val="001B6252"/>
    <w:rsid w:val="001C02AF"/>
    <w:rsid w:val="001C1570"/>
    <w:rsid w:val="001C586A"/>
    <w:rsid w:val="001C6CC2"/>
    <w:rsid w:val="001D233C"/>
    <w:rsid w:val="001D27BE"/>
    <w:rsid w:val="001D347A"/>
    <w:rsid w:val="001D624A"/>
    <w:rsid w:val="001D6AE7"/>
    <w:rsid w:val="001D7981"/>
    <w:rsid w:val="001E274D"/>
    <w:rsid w:val="001E3548"/>
    <w:rsid w:val="001E3ABA"/>
    <w:rsid w:val="001E48A1"/>
    <w:rsid w:val="001E588F"/>
    <w:rsid w:val="001F1160"/>
    <w:rsid w:val="001F544B"/>
    <w:rsid w:val="001F6ADB"/>
    <w:rsid w:val="002019C7"/>
    <w:rsid w:val="002025ED"/>
    <w:rsid w:val="00203EC7"/>
    <w:rsid w:val="00213448"/>
    <w:rsid w:val="0021769F"/>
    <w:rsid w:val="00220B90"/>
    <w:rsid w:val="002239C5"/>
    <w:rsid w:val="002247AC"/>
    <w:rsid w:val="0022588D"/>
    <w:rsid w:val="00226A48"/>
    <w:rsid w:val="00227B3B"/>
    <w:rsid w:val="00230D83"/>
    <w:rsid w:val="00232903"/>
    <w:rsid w:val="00233FD4"/>
    <w:rsid w:val="0023600C"/>
    <w:rsid w:val="002362D9"/>
    <w:rsid w:val="002372F6"/>
    <w:rsid w:val="0024394F"/>
    <w:rsid w:val="00244495"/>
    <w:rsid w:val="002503B4"/>
    <w:rsid w:val="00253431"/>
    <w:rsid w:val="002534DC"/>
    <w:rsid w:val="0026208D"/>
    <w:rsid w:val="00264086"/>
    <w:rsid w:val="00281843"/>
    <w:rsid w:val="00282739"/>
    <w:rsid w:val="00284DFB"/>
    <w:rsid w:val="002859F4"/>
    <w:rsid w:val="002871E1"/>
    <w:rsid w:val="00287342"/>
    <w:rsid w:val="00290975"/>
    <w:rsid w:val="00292BF3"/>
    <w:rsid w:val="00295FC0"/>
    <w:rsid w:val="00296F4F"/>
    <w:rsid w:val="00297F4F"/>
    <w:rsid w:val="002A0C87"/>
    <w:rsid w:val="002B1F53"/>
    <w:rsid w:val="002B5F34"/>
    <w:rsid w:val="002B6EE8"/>
    <w:rsid w:val="002C1150"/>
    <w:rsid w:val="002C2A4E"/>
    <w:rsid w:val="002C3619"/>
    <w:rsid w:val="002C3B38"/>
    <w:rsid w:val="002C7059"/>
    <w:rsid w:val="002D23EB"/>
    <w:rsid w:val="002D4AED"/>
    <w:rsid w:val="002D6C0F"/>
    <w:rsid w:val="002E294E"/>
    <w:rsid w:val="002E4B38"/>
    <w:rsid w:val="002E76CC"/>
    <w:rsid w:val="002F24D2"/>
    <w:rsid w:val="002F63D1"/>
    <w:rsid w:val="00300817"/>
    <w:rsid w:val="003008CF"/>
    <w:rsid w:val="00301551"/>
    <w:rsid w:val="00301E57"/>
    <w:rsid w:val="00305145"/>
    <w:rsid w:val="00306D61"/>
    <w:rsid w:val="003078B1"/>
    <w:rsid w:val="003111BE"/>
    <w:rsid w:val="00311AE3"/>
    <w:rsid w:val="00311E21"/>
    <w:rsid w:val="00320EFC"/>
    <w:rsid w:val="003228B8"/>
    <w:rsid w:val="00327100"/>
    <w:rsid w:val="0033182D"/>
    <w:rsid w:val="0033273E"/>
    <w:rsid w:val="003340E1"/>
    <w:rsid w:val="00336DA0"/>
    <w:rsid w:val="003402F5"/>
    <w:rsid w:val="00341A76"/>
    <w:rsid w:val="003514DF"/>
    <w:rsid w:val="00352537"/>
    <w:rsid w:val="003640BB"/>
    <w:rsid w:val="003651C5"/>
    <w:rsid w:val="00370CE8"/>
    <w:rsid w:val="003749AA"/>
    <w:rsid w:val="00382B41"/>
    <w:rsid w:val="00383570"/>
    <w:rsid w:val="00384F8D"/>
    <w:rsid w:val="0038694D"/>
    <w:rsid w:val="00386F0F"/>
    <w:rsid w:val="00386F97"/>
    <w:rsid w:val="0039000E"/>
    <w:rsid w:val="00390AD7"/>
    <w:rsid w:val="00391785"/>
    <w:rsid w:val="00391A02"/>
    <w:rsid w:val="0039333C"/>
    <w:rsid w:val="00397D87"/>
    <w:rsid w:val="003A13CF"/>
    <w:rsid w:val="003A3F0A"/>
    <w:rsid w:val="003B266F"/>
    <w:rsid w:val="003B5EC2"/>
    <w:rsid w:val="003C6D78"/>
    <w:rsid w:val="003D54F4"/>
    <w:rsid w:val="003E320D"/>
    <w:rsid w:val="003E7E25"/>
    <w:rsid w:val="003F0E1D"/>
    <w:rsid w:val="003F4D2D"/>
    <w:rsid w:val="003F5F90"/>
    <w:rsid w:val="0040198A"/>
    <w:rsid w:val="00405688"/>
    <w:rsid w:val="00406A3E"/>
    <w:rsid w:val="00414014"/>
    <w:rsid w:val="00422F3E"/>
    <w:rsid w:val="00423B2D"/>
    <w:rsid w:val="00424093"/>
    <w:rsid w:val="004246E8"/>
    <w:rsid w:val="00424738"/>
    <w:rsid w:val="00432707"/>
    <w:rsid w:val="004375E8"/>
    <w:rsid w:val="0044559B"/>
    <w:rsid w:val="004544FC"/>
    <w:rsid w:val="00455549"/>
    <w:rsid w:val="004616C5"/>
    <w:rsid w:val="00462457"/>
    <w:rsid w:val="0046456A"/>
    <w:rsid w:val="00474224"/>
    <w:rsid w:val="004760D2"/>
    <w:rsid w:val="004800D1"/>
    <w:rsid w:val="00480A35"/>
    <w:rsid w:val="00486845"/>
    <w:rsid w:val="00493A6F"/>
    <w:rsid w:val="004A1FA3"/>
    <w:rsid w:val="004A4DCC"/>
    <w:rsid w:val="004A6617"/>
    <w:rsid w:val="004B5CA7"/>
    <w:rsid w:val="004B7C16"/>
    <w:rsid w:val="004C44EC"/>
    <w:rsid w:val="004C474F"/>
    <w:rsid w:val="004D7A05"/>
    <w:rsid w:val="004E1178"/>
    <w:rsid w:val="004F1CD1"/>
    <w:rsid w:val="004F3AC0"/>
    <w:rsid w:val="0050162C"/>
    <w:rsid w:val="005066C8"/>
    <w:rsid w:val="00510216"/>
    <w:rsid w:val="00514228"/>
    <w:rsid w:val="00514577"/>
    <w:rsid w:val="005176F9"/>
    <w:rsid w:val="00517DEA"/>
    <w:rsid w:val="00522E4F"/>
    <w:rsid w:val="005332BA"/>
    <w:rsid w:val="00535307"/>
    <w:rsid w:val="005362EC"/>
    <w:rsid w:val="00540106"/>
    <w:rsid w:val="00540CA4"/>
    <w:rsid w:val="00542067"/>
    <w:rsid w:val="00542E32"/>
    <w:rsid w:val="00545C32"/>
    <w:rsid w:val="00550A4E"/>
    <w:rsid w:val="005607D2"/>
    <w:rsid w:val="00562E9A"/>
    <w:rsid w:val="00564E80"/>
    <w:rsid w:val="005662B2"/>
    <w:rsid w:val="00566E04"/>
    <w:rsid w:val="0057261C"/>
    <w:rsid w:val="00576350"/>
    <w:rsid w:val="00577BA2"/>
    <w:rsid w:val="00580F1B"/>
    <w:rsid w:val="0058109C"/>
    <w:rsid w:val="0059088F"/>
    <w:rsid w:val="005923F8"/>
    <w:rsid w:val="005925DF"/>
    <w:rsid w:val="00593C45"/>
    <w:rsid w:val="005946AE"/>
    <w:rsid w:val="005A1F39"/>
    <w:rsid w:val="005A2A01"/>
    <w:rsid w:val="005B50A7"/>
    <w:rsid w:val="005B572C"/>
    <w:rsid w:val="005C13FC"/>
    <w:rsid w:val="005D0487"/>
    <w:rsid w:val="005D2429"/>
    <w:rsid w:val="005D6F80"/>
    <w:rsid w:val="005E06AA"/>
    <w:rsid w:val="005E2C2C"/>
    <w:rsid w:val="005E2E0C"/>
    <w:rsid w:val="005E40DD"/>
    <w:rsid w:val="005E466A"/>
    <w:rsid w:val="005F76F6"/>
    <w:rsid w:val="00603A54"/>
    <w:rsid w:val="0060449A"/>
    <w:rsid w:val="00605558"/>
    <w:rsid w:val="00610661"/>
    <w:rsid w:val="00610CE3"/>
    <w:rsid w:val="00611F37"/>
    <w:rsid w:val="0062250D"/>
    <w:rsid w:val="0062290F"/>
    <w:rsid w:val="00623DC6"/>
    <w:rsid w:val="006360F3"/>
    <w:rsid w:val="006404EA"/>
    <w:rsid w:val="0064781E"/>
    <w:rsid w:val="00651395"/>
    <w:rsid w:val="0065294C"/>
    <w:rsid w:val="00652E0A"/>
    <w:rsid w:val="006556E7"/>
    <w:rsid w:val="0065707F"/>
    <w:rsid w:val="00657B8E"/>
    <w:rsid w:val="00657CB5"/>
    <w:rsid w:val="0066013F"/>
    <w:rsid w:val="006638AD"/>
    <w:rsid w:val="00665143"/>
    <w:rsid w:val="00667EBE"/>
    <w:rsid w:val="00670B7A"/>
    <w:rsid w:val="00673515"/>
    <w:rsid w:val="00673FD9"/>
    <w:rsid w:val="006760C4"/>
    <w:rsid w:val="006764D7"/>
    <w:rsid w:val="00677FE2"/>
    <w:rsid w:val="00682F32"/>
    <w:rsid w:val="00683528"/>
    <w:rsid w:val="006838DA"/>
    <w:rsid w:val="0068471F"/>
    <w:rsid w:val="0068603F"/>
    <w:rsid w:val="00696FC4"/>
    <w:rsid w:val="006A0FB6"/>
    <w:rsid w:val="006A661C"/>
    <w:rsid w:val="006A750E"/>
    <w:rsid w:val="006A7EBD"/>
    <w:rsid w:val="006B2917"/>
    <w:rsid w:val="006C5A8E"/>
    <w:rsid w:val="006D0146"/>
    <w:rsid w:val="006D3CA2"/>
    <w:rsid w:val="006E5034"/>
    <w:rsid w:val="006F2A19"/>
    <w:rsid w:val="006F4B71"/>
    <w:rsid w:val="00700B01"/>
    <w:rsid w:val="00704060"/>
    <w:rsid w:val="00704D3F"/>
    <w:rsid w:val="00705FDD"/>
    <w:rsid w:val="00707333"/>
    <w:rsid w:val="0070742B"/>
    <w:rsid w:val="007108CC"/>
    <w:rsid w:val="007136C8"/>
    <w:rsid w:val="0071378D"/>
    <w:rsid w:val="00715FC3"/>
    <w:rsid w:val="00716299"/>
    <w:rsid w:val="0072120F"/>
    <w:rsid w:val="00722E1B"/>
    <w:rsid w:val="00724C15"/>
    <w:rsid w:val="00725929"/>
    <w:rsid w:val="007310C2"/>
    <w:rsid w:val="00732332"/>
    <w:rsid w:val="00741522"/>
    <w:rsid w:val="00743B1A"/>
    <w:rsid w:val="00743B9B"/>
    <w:rsid w:val="007449BA"/>
    <w:rsid w:val="00745911"/>
    <w:rsid w:val="0075714D"/>
    <w:rsid w:val="007572E1"/>
    <w:rsid w:val="0077218E"/>
    <w:rsid w:val="00772B0F"/>
    <w:rsid w:val="00776C1B"/>
    <w:rsid w:val="00780C75"/>
    <w:rsid w:val="00783717"/>
    <w:rsid w:val="00790499"/>
    <w:rsid w:val="0079202F"/>
    <w:rsid w:val="007976BE"/>
    <w:rsid w:val="007A4DB6"/>
    <w:rsid w:val="007A7C30"/>
    <w:rsid w:val="007B0241"/>
    <w:rsid w:val="007B0A1F"/>
    <w:rsid w:val="007B25F8"/>
    <w:rsid w:val="007B4065"/>
    <w:rsid w:val="007C3202"/>
    <w:rsid w:val="007D21B2"/>
    <w:rsid w:val="007D4217"/>
    <w:rsid w:val="007D4ED8"/>
    <w:rsid w:val="007D56A1"/>
    <w:rsid w:val="007D57C3"/>
    <w:rsid w:val="007E4C2F"/>
    <w:rsid w:val="007E75AA"/>
    <w:rsid w:val="007F0132"/>
    <w:rsid w:val="008021E7"/>
    <w:rsid w:val="008034B3"/>
    <w:rsid w:val="00807768"/>
    <w:rsid w:val="00811394"/>
    <w:rsid w:val="00812912"/>
    <w:rsid w:val="0081676F"/>
    <w:rsid w:val="00821DC6"/>
    <w:rsid w:val="00823A1A"/>
    <w:rsid w:val="00824653"/>
    <w:rsid w:val="00827971"/>
    <w:rsid w:val="00827AD5"/>
    <w:rsid w:val="00827E25"/>
    <w:rsid w:val="0083164B"/>
    <w:rsid w:val="008340AB"/>
    <w:rsid w:val="00840D88"/>
    <w:rsid w:val="008437F5"/>
    <w:rsid w:val="00850147"/>
    <w:rsid w:val="0085568E"/>
    <w:rsid w:val="00864960"/>
    <w:rsid w:val="008663CA"/>
    <w:rsid w:val="0088487F"/>
    <w:rsid w:val="0088620A"/>
    <w:rsid w:val="00887A21"/>
    <w:rsid w:val="00892DE1"/>
    <w:rsid w:val="008A1117"/>
    <w:rsid w:val="008A235C"/>
    <w:rsid w:val="008A2A6E"/>
    <w:rsid w:val="008A4C11"/>
    <w:rsid w:val="008A4C1C"/>
    <w:rsid w:val="008A7825"/>
    <w:rsid w:val="008A7FCB"/>
    <w:rsid w:val="008B0FEC"/>
    <w:rsid w:val="008B1BBE"/>
    <w:rsid w:val="008B78FB"/>
    <w:rsid w:val="008C0FE1"/>
    <w:rsid w:val="008C4F7B"/>
    <w:rsid w:val="008C5DCE"/>
    <w:rsid w:val="008D2DFE"/>
    <w:rsid w:val="008D7D0B"/>
    <w:rsid w:val="008E7222"/>
    <w:rsid w:val="008F04F4"/>
    <w:rsid w:val="008F0C15"/>
    <w:rsid w:val="008F14C4"/>
    <w:rsid w:val="008F3D55"/>
    <w:rsid w:val="00901FAF"/>
    <w:rsid w:val="00902734"/>
    <w:rsid w:val="009051CC"/>
    <w:rsid w:val="00905A68"/>
    <w:rsid w:val="00906562"/>
    <w:rsid w:val="00911CFC"/>
    <w:rsid w:val="00913362"/>
    <w:rsid w:val="00922145"/>
    <w:rsid w:val="00922396"/>
    <w:rsid w:val="009267F8"/>
    <w:rsid w:val="00926E21"/>
    <w:rsid w:val="009275F0"/>
    <w:rsid w:val="00930E45"/>
    <w:rsid w:val="009326F9"/>
    <w:rsid w:val="009329D3"/>
    <w:rsid w:val="00935ED9"/>
    <w:rsid w:val="009427A9"/>
    <w:rsid w:val="009427C1"/>
    <w:rsid w:val="00943FAC"/>
    <w:rsid w:val="00950A2B"/>
    <w:rsid w:val="0095722C"/>
    <w:rsid w:val="00962DD8"/>
    <w:rsid w:val="00964755"/>
    <w:rsid w:val="00976BA4"/>
    <w:rsid w:val="009778B5"/>
    <w:rsid w:val="0098058E"/>
    <w:rsid w:val="00984372"/>
    <w:rsid w:val="0098501C"/>
    <w:rsid w:val="009877B5"/>
    <w:rsid w:val="00991FC5"/>
    <w:rsid w:val="00992BF6"/>
    <w:rsid w:val="00994E6F"/>
    <w:rsid w:val="00995AC6"/>
    <w:rsid w:val="009961C0"/>
    <w:rsid w:val="009969A9"/>
    <w:rsid w:val="00996EEE"/>
    <w:rsid w:val="009A0746"/>
    <w:rsid w:val="009A1F91"/>
    <w:rsid w:val="009A501A"/>
    <w:rsid w:val="009A62A2"/>
    <w:rsid w:val="009B5325"/>
    <w:rsid w:val="009C1B78"/>
    <w:rsid w:val="009C1BB6"/>
    <w:rsid w:val="009C527A"/>
    <w:rsid w:val="009C6ABB"/>
    <w:rsid w:val="009E4A8B"/>
    <w:rsid w:val="009E6131"/>
    <w:rsid w:val="009E6DF5"/>
    <w:rsid w:val="009F06ED"/>
    <w:rsid w:val="009F2273"/>
    <w:rsid w:val="009F55CB"/>
    <w:rsid w:val="00A011D0"/>
    <w:rsid w:val="00A03363"/>
    <w:rsid w:val="00A038F4"/>
    <w:rsid w:val="00A04768"/>
    <w:rsid w:val="00A06580"/>
    <w:rsid w:val="00A06694"/>
    <w:rsid w:val="00A068BE"/>
    <w:rsid w:val="00A1034B"/>
    <w:rsid w:val="00A12D8A"/>
    <w:rsid w:val="00A1389F"/>
    <w:rsid w:val="00A15537"/>
    <w:rsid w:val="00A16E3F"/>
    <w:rsid w:val="00A31BE3"/>
    <w:rsid w:val="00A33335"/>
    <w:rsid w:val="00A41434"/>
    <w:rsid w:val="00A419F0"/>
    <w:rsid w:val="00A42888"/>
    <w:rsid w:val="00A45875"/>
    <w:rsid w:val="00A47DE2"/>
    <w:rsid w:val="00A50FAC"/>
    <w:rsid w:val="00A5128B"/>
    <w:rsid w:val="00A61D66"/>
    <w:rsid w:val="00A61E8D"/>
    <w:rsid w:val="00A62193"/>
    <w:rsid w:val="00A62DD7"/>
    <w:rsid w:val="00A63D30"/>
    <w:rsid w:val="00A75AF9"/>
    <w:rsid w:val="00A77F9D"/>
    <w:rsid w:val="00A832C7"/>
    <w:rsid w:val="00A86440"/>
    <w:rsid w:val="00A86E10"/>
    <w:rsid w:val="00A87F48"/>
    <w:rsid w:val="00A93132"/>
    <w:rsid w:val="00A93A0B"/>
    <w:rsid w:val="00A96250"/>
    <w:rsid w:val="00A97632"/>
    <w:rsid w:val="00AA01DE"/>
    <w:rsid w:val="00AA37F3"/>
    <w:rsid w:val="00AA6333"/>
    <w:rsid w:val="00AA6F63"/>
    <w:rsid w:val="00AA73F0"/>
    <w:rsid w:val="00AC7F03"/>
    <w:rsid w:val="00AD1A19"/>
    <w:rsid w:val="00AD1C5D"/>
    <w:rsid w:val="00AD25B2"/>
    <w:rsid w:val="00AD71B0"/>
    <w:rsid w:val="00AE47F7"/>
    <w:rsid w:val="00AF160F"/>
    <w:rsid w:val="00AF1704"/>
    <w:rsid w:val="00AF17A7"/>
    <w:rsid w:val="00AF7963"/>
    <w:rsid w:val="00AF7C63"/>
    <w:rsid w:val="00B01EE4"/>
    <w:rsid w:val="00B102E1"/>
    <w:rsid w:val="00B13037"/>
    <w:rsid w:val="00B138B1"/>
    <w:rsid w:val="00B15318"/>
    <w:rsid w:val="00B16319"/>
    <w:rsid w:val="00B16780"/>
    <w:rsid w:val="00B17D2E"/>
    <w:rsid w:val="00B24CCC"/>
    <w:rsid w:val="00B34C28"/>
    <w:rsid w:val="00B36EFA"/>
    <w:rsid w:val="00B401B6"/>
    <w:rsid w:val="00B4318E"/>
    <w:rsid w:val="00B44444"/>
    <w:rsid w:val="00B44C21"/>
    <w:rsid w:val="00B4589D"/>
    <w:rsid w:val="00B60B70"/>
    <w:rsid w:val="00B61A43"/>
    <w:rsid w:val="00B6545C"/>
    <w:rsid w:val="00B659D6"/>
    <w:rsid w:val="00B67161"/>
    <w:rsid w:val="00B70A82"/>
    <w:rsid w:val="00B7383D"/>
    <w:rsid w:val="00B7694E"/>
    <w:rsid w:val="00B7719F"/>
    <w:rsid w:val="00B94F61"/>
    <w:rsid w:val="00B9564F"/>
    <w:rsid w:val="00B973C7"/>
    <w:rsid w:val="00BA0501"/>
    <w:rsid w:val="00BA12B1"/>
    <w:rsid w:val="00BA145D"/>
    <w:rsid w:val="00BA44BB"/>
    <w:rsid w:val="00BB108B"/>
    <w:rsid w:val="00BB4AD0"/>
    <w:rsid w:val="00BC2AEF"/>
    <w:rsid w:val="00BC5647"/>
    <w:rsid w:val="00BD20A0"/>
    <w:rsid w:val="00BD2316"/>
    <w:rsid w:val="00BE572E"/>
    <w:rsid w:val="00BF16F6"/>
    <w:rsid w:val="00BF1A17"/>
    <w:rsid w:val="00BF2D31"/>
    <w:rsid w:val="00BF4F21"/>
    <w:rsid w:val="00C01349"/>
    <w:rsid w:val="00C02449"/>
    <w:rsid w:val="00C05BF9"/>
    <w:rsid w:val="00C11843"/>
    <w:rsid w:val="00C122FE"/>
    <w:rsid w:val="00C15CD5"/>
    <w:rsid w:val="00C17D7D"/>
    <w:rsid w:val="00C22CB2"/>
    <w:rsid w:val="00C24DA7"/>
    <w:rsid w:val="00C300B5"/>
    <w:rsid w:val="00C3219E"/>
    <w:rsid w:val="00C32388"/>
    <w:rsid w:val="00C33EC0"/>
    <w:rsid w:val="00C343D8"/>
    <w:rsid w:val="00C40CB1"/>
    <w:rsid w:val="00C43968"/>
    <w:rsid w:val="00C50394"/>
    <w:rsid w:val="00C55897"/>
    <w:rsid w:val="00C60EDA"/>
    <w:rsid w:val="00C6618C"/>
    <w:rsid w:val="00C71064"/>
    <w:rsid w:val="00C72BFA"/>
    <w:rsid w:val="00C7403E"/>
    <w:rsid w:val="00C80A91"/>
    <w:rsid w:val="00C839C9"/>
    <w:rsid w:val="00C944D0"/>
    <w:rsid w:val="00C96636"/>
    <w:rsid w:val="00C96DB4"/>
    <w:rsid w:val="00CA02D1"/>
    <w:rsid w:val="00CA444A"/>
    <w:rsid w:val="00CA7457"/>
    <w:rsid w:val="00CB0027"/>
    <w:rsid w:val="00CB2EE1"/>
    <w:rsid w:val="00CB303E"/>
    <w:rsid w:val="00CC2C95"/>
    <w:rsid w:val="00CC2CC3"/>
    <w:rsid w:val="00CC4C91"/>
    <w:rsid w:val="00CD10CA"/>
    <w:rsid w:val="00CE2AAF"/>
    <w:rsid w:val="00CE53FC"/>
    <w:rsid w:val="00CE7841"/>
    <w:rsid w:val="00CF23E9"/>
    <w:rsid w:val="00CF2F08"/>
    <w:rsid w:val="00CF6D34"/>
    <w:rsid w:val="00D003B5"/>
    <w:rsid w:val="00D00CD5"/>
    <w:rsid w:val="00D0149F"/>
    <w:rsid w:val="00D02FE2"/>
    <w:rsid w:val="00D03C5C"/>
    <w:rsid w:val="00D042AF"/>
    <w:rsid w:val="00D050B7"/>
    <w:rsid w:val="00D1377C"/>
    <w:rsid w:val="00D1616D"/>
    <w:rsid w:val="00D162B4"/>
    <w:rsid w:val="00D17DF9"/>
    <w:rsid w:val="00D228E5"/>
    <w:rsid w:val="00D25DD1"/>
    <w:rsid w:val="00D26B3D"/>
    <w:rsid w:val="00D272BD"/>
    <w:rsid w:val="00D33CAD"/>
    <w:rsid w:val="00D36298"/>
    <w:rsid w:val="00D36EE1"/>
    <w:rsid w:val="00D422A2"/>
    <w:rsid w:val="00D44254"/>
    <w:rsid w:val="00D501FA"/>
    <w:rsid w:val="00D52F36"/>
    <w:rsid w:val="00D53138"/>
    <w:rsid w:val="00D53BA2"/>
    <w:rsid w:val="00D54972"/>
    <w:rsid w:val="00D573A3"/>
    <w:rsid w:val="00D60189"/>
    <w:rsid w:val="00D604AD"/>
    <w:rsid w:val="00D63421"/>
    <w:rsid w:val="00D6440F"/>
    <w:rsid w:val="00D66768"/>
    <w:rsid w:val="00D752CD"/>
    <w:rsid w:val="00D76B44"/>
    <w:rsid w:val="00D77418"/>
    <w:rsid w:val="00D7782F"/>
    <w:rsid w:val="00D77C91"/>
    <w:rsid w:val="00D80341"/>
    <w:rsid w:val="00D8676D"/>
    <w:rsid w:val="00D9194B"/>
    <w:rsid w:val="00D93A84"/>
    <w:rsid w:val="00D96523"/>
    <w:rsid w:val="00D97F54"/>
    <w:rsid w:val="00DA1B22"/>
    <w:rsid w:val="00DA1EC2"/>
    <w:rsid w:val="00DA298F"/>
    <w:rsid w:val="00DA7F0E"/>
    <w:rsid w:val="00DB2E26"/>
    <w:rsid w:val="00DB71D2"/>
    <w:rsid w:val="00DC314D"/>
    <w:rsid w:val="00DC34DC"/>
    <w:rsid w:val="00DC38B7"/>
    <w:rsid w:val="00DC460A"/>
    <w:rsid w:val="00DD0A7A"/>
    <w:rsid w:val="00DD1401"/>
    <w:rsid w:val="00DD1876"/>
    <w:rsid w:val="00DD1A02"/>
    <w:rsid w:val="00DD367A"/>
    <w:rsid w:val="00DD7B81"/>
    <w:rsid w:val="00DE15CF"/>
    <w:rsid w:val="00DE17A3"/>
    <w:rsid w:val="00DE244E"/>
    <w:rsid w:val="00DE578D"/>
    <w:rsid w:val="00DE63DF"/>
    <w:rsid w:val="00DF17BA"/>
    <w:rsid w:val="00DF3E13"/>
    <w:rsid w:val="00E01A24"/>
    <w:rsid w:val="00E03D64"/>
    <w:rsid w:val="00E13823"/>
    <w:rsid w:val="00E13F0B"/>
    <w:rsid w:val="00E14086"/>
    <w:rsid w:val="00E160DA"/>
    <w:rsid w:val="00E26E96"/>
    <w:rsid w:val="00E33F20"/>
    <w:rsid w:val="00E3651C"/>
    <w:rsid w:val="00E37833"/>
    <w:rsid w:val="00E37876"/>
    <w:rsid w:val="00E37D71"/>
    <w:rsid w:val="00E45051"/>
    <w:rsid w:val="00E453C1"/>
    <w:rsid w:val="00E46934"/>
    <w:rsid w:val="00E46EBF"/>
    <w:rsid w:val="00E54521"/>
    <w:rsid w:val="00E651B4"/>
    <w:rsid w:val="00E7038A"/>
    <w:rsid w:val="00E70B2F"/>
    <w:rsid w:val="00E71D6E"/>
    <w:rsid w:val="00E74DC5"/>
    <w:rsid w:val="00E761E9"/>
    <w:rsid w:val="00E76CF0"/>
    <w:rsid w:val="00E84F2B"/>
    <w:rsid w:val="00E95CAA"/>
    <w:rsid w:val="00EA22E1"/>
    <w:rsid w:val="00EA5282"/>
    <w:rsid w:val="00EA6F1C"/>
    <w:rsid w:val="00EB691F"/>
    <w:rsid w:val="00EC011C"/>
    <w:rsid w:val="00EC6DC5"/>
    <w:rsid w:val="00ED34C2"/>
    <w:rsid w:val="00ED4316"/>
    <w:rsid w:val="00ED566C"/>
    <w:rsid w:val="00ED72B3"/>
    <w:rsid w:val="00EE0ABD"/>
    <w:rsid w:val="00EF6550"/>
    <w:rsid w:val="00F01068"/>
    <w:rsid w:val="00F02773"/>
    <w:rsid w:val="00F02916"/>
    <w:rsid w:val="00F0610F"/>
    <w:rsid w:val="00F12FF5"/>
    <w:rsid w:val="00F16602"/>
    <w:rsid w:val="00F17697"/>
    <w:rsid w:val="00F21B04"/>
    <w:rsid w:val="00F23828"/>
    <w:rsid w:val="00F27663"/>
    <w:rsid w:val="00F3067E"/>
    <w:rsid w:val="00F30777"/>
    <w:rsid w:val="00F30BBC"/>
    <w:rsid w:val="00F32363"/>
    <w:rsid w:val="00F32EAE"/>
    <w:rsid w:val="00F32F18"/>
    <w:rsid w:val="00F40193"/>
    <w:rsid w:val="00F42CA6"/>
    <w:rsid w:val="00F47135"/>
    <w:rsid w:val="00F54E0F"/>
    <w:rsid w:val="00F553A9"/>
    <w:rsid w:val="00F56730"/>
    <w:rsid w:val="00F64057"/>
    <w:rsid w:val="00F6778D"/>
    <w:rsid w:val="00F71392"/>
    <w:rsid w:val="00F771EC"/>
    <w:rsid w:val="00F819B5"/>
    <w:rsid w:val="00F91186"/>
    <w:rsid w:val="00F921AA"/>
    <w:rsid w:val="00F926EA"/>
    <w:rsid w:val="00F96C5A"/>
    <w:rsid w:val="00F97E74"/>
    <w:rsid w:val="00FA50AC"/>
    <w:rsid w:val="00FB3DC8"/>
    <w:rsid w:val="00FB42BE"/>
    <w:rsid w:val="00FB6E32"/>
    <w:rsid w:val="00FC070D"/>
    <w:rsid w:val="00FC17DD"/>
    <w:rsid w:val="00FC2267"/>
    <w:rsid w:val="00FC6D22"/>
    <w:rsid w:val="00FC7D8D"/>
    <w:rsid w:val="00FD41CF"/>
    <w:rsid w:val="00FD5F8F"/>
    <w:rsid w:val="00FD683E"/>
    <w:rsid w:val="00FE11EB"/>
    <w:rsid w:val="00FF293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337"/>
  <w15:chartTrackingRefBased/>
  <w15:docId w15:val="{4EDFB716-344C-4A27-9A3C-5FE82C6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94"/>
    <w:pPr>
      <w:ind w:left="-86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38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6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A1E6-505E-41AD-A7DD-C407A5BA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Garrett</dc:creator>
  <cp:keywords/>
  <dc:description/>
  <cp:lastModifiedBy>Carol Garrett</cp:lastModifiedBy>
  <cp:revision>4</cp:revision>
  <cp:lastPrinted>2020-07-20T20:33:00Z</cp:lastPrinted>
  <dcterms:created xsi:type="dcterms:W3CDTF">2020-07-20T20:25:00Z</dcterms:created>
  <dcterms:modified xsi:type="dcterms:W3CDTF">2020-07-20T21:05:00Z</dcterms:modified>
</cp:coreProperties>
</file>